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1C83E" w14:textId="77777777" w:rsidR="001E5CD0" w:rsidRPr="00477F5C" w:rsidRDefault="001E5CD0" w:rsidP="00477F5C">
      <w:pPr>
        <w:pStyle w:val="Default"/>
        <w:spacing w:line="360" w:lineRule="auto"/>
        <w:rPr>
          <w:rFonts w:asciiTheme="majorHAnsi" w:eastAsia="Times New Roman" w:hAnsiTheme="majorHAnsi" w:cstheme="majorHAnsi"/>
          <w:sz w:val="28"/>
          <w:szCs w:val="28"/>
          <w:highlight w:val="cyan"/>
          <w:lang w:eastAsia="fr-FR"/>
        </w:rPr>
      </w:pPr>
    </w:p>
    <w:p w14:paraId="75CDFEBB" w14:textId="621CFDD4" w:rsidR="001E5CD0" w:rsidRPr="00477F5C" w:rsidRDefault="001E5CD0" w:rsidP="00477F5C">
      <w:pPr>
        <w:pStyle w:val="Default"/>
        <w:spacing w:line="360" w:lineRule="auto"/>
        <w:rPr>
          <w:rFonts w:asciiTheme="majorHAnsi" w:eastAsia="Times New Roman" w:hAnsiTheme="majorHAnsi" w:cstheme="majorHAnsi"/>
          <w:sz w:val="28"/>
          <w:szCs w:val="28"/>
          <w:highlight w:val="cyan"/>
          <w:lang w:eastAsia="fr-FR"/>
        </w:rPr>
      </w:pPr>
    </w:p>
    <w:p w14:paraId="0D42A515" w14:textId="50C3BBCB" w:rsidR="001624A1" w:rsidRPr="00477F5C" w:rsidRDefault="001624A1" w:rsidP="00477F5C">
      <w:pPr>
        <w:pStyle w:val="Default"/>
        <w:spacing w:line="360" w:lineRule="auto"/>
        <w:rPr>
          <w:rFonts w:asciiTheme="majorHAnsi" w:eastAsia="Times New Roman" w:hAnsiTheme="majorHAnsi" w:cstheme="majorHAnsi"/>
          <w:sz w:val="28"/>
          <w:szCs w:val="28"/>
          <w:highlight w:val="cyan"/>
          <w:lang w:eastAsia="fr-FR"/>
        </w:rPr>
      </w:pPr>
    </w:p>
    <w:p w14:paraId="00083830" w14:textId="566029F5" w:rsidR="001624A1" w:rsidRPr="00477F5C" w:rsidRDefault="001624A1" w:rsidP="00477F5C">
      <w:pPr>
        <w:pStyle w:val="Default"/>
        <w:spacing w:line="360" w:lineRule="auto"/>
        <w:rPr>
          <w:rFonts w:asciiTheme="majorHAnsi" w:eastAsia="Times New Roman" w:hAnsiTheme="majorHAnsi" w:cstheme="majorHAnsi"/>
          <w:sz w:val="28"/>
          <w:szCs w:val="28"/>
          <w:highlight w:val="cyan"/>
          <w:lang w:eastAsia="fr-FR"/>
        </w:rPr>
      </w:pPr>
    </w:p>
    <w:p w14:paraId="5603A2CA" w14:textId="5CEA5274" w:rsidR="001624A1" w:rsidRPr="00477F5C" w:rsidRDefault="001624A1" w:rsidP="00477F5C">
      <w:pPr>
        <w:spacing w:after="0" w:line="360" w:lineRule="auto"/>
        <w:rPr>
          <w:rFonts w:asciiTheme="majorHAnsi" w:hAnsiTheme="majorHAnsi" w:cstheme="majorHAnsi"/>
          <w:sz w:val="28"/>
          <w:szCs w:val="28"/>
        </w:rPr>
      </w:pPr>
      <w:r w:rsidRPr="00477F5C">
        <w:rPr>
          <w:rFonts w:asciiTheme="majorHAnsi" w:hAnsiTheme="majorHAnsi" w:cstheme="majorHAnsi"/>
          <w:noProof/>
          <w:sz w:val="28"/>
          <w:szCs w:val="28"/>
        </w:rPr>
        <w:drawing>
          <wp:inline distT="0" distB="0" distL="0" distR="0" wp14:anchorId="246A19B0" wp14:editId="15683DD8">
            <wp:extent cx="5731510" cy="852930"/>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52930"/>
                    </a:xfrm>
                    <a:prstGeom prst="rect">
                      <a:avLst/>
                    </a:prstGeom>
                    <a:noFill/>
                    <a:ln>
                      <a:noFill/>
                    </a:ln>
                  </pic:spPr>
                </pic:pic>
              </a:graphicData>
            </a:graphic>
          </wp:inline>
        </w:drawing>
      </w:r>
    </w:p>
    <w:p w14:paraId="7560964A" w14:textId="77777777" w:rsidR="001624A1" w:rsidRPr="00477F5C" w:rsidRDefault="001624A1" w:rsidP="00477F5C">
      <w:pPr>
        <w:spacing w:after="0" w:line="360" w:lineRule="auto"/>
        <w:rPr>
          <w:rFonts w:asciiTheme="majorHAnsi" w:hAnsiTheme="majorHAnsi" w:cstheme="majorHAnsi"/>
          <w:sz w:val="28"/>
          <w:szCs w:val="28"/>
        </w:rPr>
      </w:pPr>
    </w:p>
    <w:p w14:paraId="54DF7407" w14:textId="77777777" w:rsidR="001624A1" w:rsidRPr="00477F5C" w:rsidRDefault="001624A1" w:rsidP="00477F5C">
      <w:pPr>
        <w:pStyle w:val="paragraph"/>
        <w:spacing w:before="0" w:beforeAutospacing="0" w:after="0" w:afterAutospacing="0" w:line="360" w:lineRule="auto"/>
        <w:textAlignment w:val="baseline"/>
        <w:rPr>
          <w:rFonts w:asciiTheme="majorHAnsi" w:hAnsiTheme="majorHAnsi" w:cstheme="majorHAnsi"/>
          <w:sz w:val="28"/>
          <w:szCs w:val="28"/>
          <w:lang w:val="en-US"/>
        </w:rPr>
      </w:pPr>
      <w:r w:rsidRPr="00477F5C">
        <w:rPr>
          <w:rStyle w:val="eop"/>
          <w:rFonts w:asciiTheme="majorHAnsi" w:hAnsiTheme="majorHAnsi" w:cstheme="majorHAnsi"/>
          <w:color w:val="2F5496"/>
          <w:sz w:val="28"/>
          <w:szCs w:val="28"/>
          <w:lang w:val="en-US"/>
        </w:rPr>
        <w:t> </w:t>
      </w:r>
    </w:p>
    <w:p w14:paraId="1B731D31" w14:textId="77777777" w:rsidR="001624A1" w:rsidRPr="00477F5C" w:rsidRDefault="001624A1" w:rsidP="00477F5C">
      <w:pPr>
        <w:pStyle w:val="paragraph"/>
        <w:spacing w:before="0" w:beforeAutospacing="0" w:after="0" w:afterAutospacing="0" w:line="360" w:lineRule="auto"/>
        <w:jc w:val="center"/>
        <w:textAlignment w:val="baseline"/>
        <w:rPr>
          <w:rFonts w:asciiTheme="majorHAnsi" w:hAnsiTheme="majorHAnsi" w:cstheme="majorHAnsi"/>
          <w:sz w:val="28"/>
          <w:szCs w:val="28"/>
          <w:lang w:val="en-US"/>
        </w:rPr>
      </w:pPr>
      <w:r w:rsidRPr="00477F5C">
        <w:rPr>
          <w:rStyle w:val="eop"/>
          <w:rFonts w:asciiTheme="majorHAnsi" w:hAnsiTheme="majorHAnsi" w:cstheme="majorHAnsi"/>
          <w:color w:val="2F5496"/>
          <w:sz w:val="28"/>
          <w:szCs w:val="28"/>
          <w:lang w:val="en-US"/>
        </w:rPr>
        <w:t> </w:t>
      </w:r>
    </w:p>
    <w:p w14:paraId="2F5C2340" w14:textId="1C908EEC" w:rsidR="001624A1" w:rsidRPr="00477F5C" w:rsidRDefault="001624A1" w:rsidP="00477F5C">
      <w:pPr>
        <w:pStyle w:val="paragraph"/>
        <w:tabs>
          <w:tab w:val="left" w:pos="2080"/>
          <w:tab w:val="center" w:pos="4536"/>
        </w:tabs>
        <w:spacing w:before="0" w:beforeAutospacing="0" w:after="0" w:afterAutospacing="0" w:line="360" w:lineRule="auto"/>
        <w:textAlignment w:val="baseline"/>
        <w:rPr>
          <w:rStyle w:val="eop"/>
          <w:rFonts w:asciiTheme="majorHAnsi" w:hAnsiTheme="majorHAnsi" w:cstheme="majorHAnsi"/>
          <w:color w:val="2F5496"/>
          <w:sz w:val="28"/>
          <w:szCs w:val="28"/>
          <w:lang w:val="en-US"/>
        </w:rPr>
      </w:pPr>
      <w:r w:rsidRPr="00477F5C">
        <w:rPr>
          <w:rStyle w:val="eop"/>
          <w:rFonts w:asciiTheme="majorHAnsi" w:hAnsiTheme="majorHAnsi" w:cstheme="majorHAnsi"/>
          <w:color w:val="2F5496"/>
          <w:sz w:val="28"/>
          <w:szCs w:val="28"/>
          <w:lang w:val="en-US"/>
        </w:rPr>
        <w:tab/>
      </w:r>
      <w:r w:rsidRPr="00477F5C">
        <w:rPr>
          <w:rStyle w:val="eop"/>
          <w:rFonts w:asciiTheme="majorHAnsi" w:hAnsiTheme="majorHAnsi" w:cstheme="majorHAnsi"/>
          <w:color w:val="2F5496"/>
          <w:sz w:val="28"/>
          <w:szCs w:val="28"/>
          <w:lang w:val="en-US"/>
        </w:rPr>
        <w:tab/>
        <w:t> </w:t>
      </w:r>
    </w:p>
    <w:p w14:paraId="7CC112A8" w14:textId="77777777" w:rsidR="001624A1" w:rsidRPr="00AE7C01" w:rsidRDefault="001624A1" w:rsidP="00477F5C">
      <w:pPr>
        <w:pStyle w:val="paragraph"/>
        <w:spacing w:before="0" w:beforeAutospacing="0" w:after="0" w:afterAutospacing="0" w:line="360" w:lineRule="auto"/>
        <w:jc w:val="center"/>
        <w:textAlignment w:val="baseline"/>
        <w:rPr>
          <w:rFonts w:asciiTheme="majorHAnsi" w:hAnsiTheme="majorHAnsi" w:cstheme="majorHAnsi"/>
          <w:sz w:val="28"/>
          <w:szCs w:val="28"/>
          <w:lang w:val="en-US"/>
        </w:rPr>
      </w:pPr>
    </w:p>
    <w:p w14:paraId="15F5B104" w14:textId="77777777" w:rsidR="001624A1" w:rsidRPr="00AE7C01" w:rsidRDefault="001624A1" w:rsidP="00477F5C">
      <w:pPr>
        <w:pStyle w:val="paragraph"/>
        <w:spacing w:before="0" w:beforeAutospacing="0" w:after="0" w:afterAutospacing="0" w:line="360" w:lineRule="auto"/>
        <w:jc w:val="center"/>
        <w:textAlignment w:val="baseline"/>
        <w:rPr>
          <w:rFonts w:asciiTheme="majorHAnsi" w:hAnsiTheme="majorHAnsi" w:cstheme="majorHAnsi"/>
          <w:sz w:val="28"/>
          <w:szCs w:val="28"/>
          <w:lang w:val="en-US"/>
        </w:rPr>
      </w:pPr>
      <w:r w:rsidRPr="00AE7C01">
        <w:rPr>
          <w:rStyle w:val="normaltextrun"/>
          <w:rFonts w:asciiTheme="majorHAnsi" w:eastAsiaTheme="minorHAnsi" w:hAnsiTheme="majorHAnsi" w:cstheme="majorHAnsi"/>
          <w:b/>
          <w:bCs/>
          <w:sz w:val="28"/>
          <w:szCs w:val="28"/>
          <w:lang w:val="en-US"/>
        </w:rPr>
        <w:t>Virtual High-Level Conference </w:t>
      </w:r>
      <w:r w:rsidRPr="00AE7C01">
        <w:rPr>
          <w:rStyle w:val="eop"/>
          <w:rFonts w:asciiTheme="majorHAnsi" w:hAnsiTheme="majorHAnsi" w:cstheme="majorHAnsi"/>
          <w:sz w:val="28"/>
          <w:szCs w:val="28"/>
          <w:lang w:val="en-US"/>
        </w:rPr>
        <w:t> </w:t>
      </w:r>
    </w:p>
    <w:p w14:paraId="0D94B535" w14:textId="77777777" w:rsidR="001624A1" w:rsidRPr="00AE7C01" w:rsidRDefault="001624A1" w:rsidP="00477F5C">
      <w:pPr>
        <w:pStyle w:val="paragraph"/>
        <w:spacing w:before="0" w:beforeAutospacing="0" w:after="0" w:afterAutospacing="0" w:line="360" w:lineRule="auto"/>
        <w:jc w:val="center"/>
        <w:textAlignment w:val="baseline"/>
        <w:rPr>
          <w:rFonts w:asciiTheme="majorHAnsi" w:hAnsiTheme="majorHAnsi" w:cstheme="majorHAnsi"/>
          <w:sz w:val="28"/>
          <w:szCs w:val="28"/>
          <w:lang w:val="en-US"/>
        </w:rPr>
      </w:pPr>
      <w:r w:rsidRPr="00AE7C01">
        <w:rPr>
          <w:rStyle w:val="normaltextrun"/>
          <w:rFonts w:asciiTheme="majorHAnsi" w:eastAsiaTheme="minorHAnsi" w:hAnsiTheme="majorHAnsi" w:cstheme="majorHAnsi"/>
          <w:b/>
          <w:bCs/>
          <w:sz w:val="28"/>
          <w:szCs w:val="28"/>
          <w:lang w:val="en-US"/>
        </w:rPr>
        <w:t>“Towards an Africa free from Violence against Children”</w:t>
      </w:r>
      <w:r w:rsidRPr="00AE7C01">
        <w:rPr>
          <w:rStyle w:val="eop"/>
          <w:rFonts w:asciiTheme="majorHAnsi" w:hAnsiTheme="majorHAnsi" w:cstheme="majorHAnsi"/>
          <w:sz w:val="28"/>
          <w:szCs w:val="28"/>
          <w:lang w:val="en-US"/>
        </w:rPr>
        <w:t> </w:t>
      </w:r>
    </w:p>
    <w:p w14:paraId="1CF86210" w14:textId="77777777" w:rsidR="001624A1" w:rsidRPr="00AE7C01" w:rsidRDefault="001624A1" w:rsidP="00477F5C">
      <w:pPr>
        <w:pStyle w:val="paragraph"/>
        <w:spacing w:before="0" w:beforeAutospacing="0" w:after="0" w:afterAutospacing="0" w:line="360" w:lineRule="auto"/>
        <w:jc w:val="center"/>
        <w:textAlignment w:val="baseline"/>
        <w:rPr>
          <w:rFonts w:asciiTheme="majorHAnsi" w:hAnsiTheme="majorHAnsi" w:cstheme="majorHAnsi"/>
          <w:sz w:val="28"/>
          <w:szCs w:val="28"/>
          <w:lang w:val="en-US"/>
        </w:rPr>
      </w:pPr>
      <w:r w:rsidRPr="00AE7C01">
        <w:rPr>
          <w:rStyle w:val="eop"/>
          <w:rFonts w:asciiTheme="majorHAnsi" w:hAnsiTheme="majorHAnsi" w:cstheme="majorHAnsi"/>
          <w:sz w:val="28"/>
          <w:szCs w:val="28"/>
          <w:lang w:val="en-US"/>
        </w:rPr>
        <w:t> </w:t>
      </w:r>
    </w:p>
    <w:p w14:paraId="7FD6AEF0" w14:textId="77777777" w:rsidR="001624A1" w:rsidRPr="00AE7C01" w:rsidRDefault="001624A1" w:rsidP="00477F5C">
      <w:pPr>
        <w:pStyle w:val="paragraph"/>
        <w:spacing w:before="0" w:beforeAutospacing="0" w:after="0" w:afterAutospacing="0" w:line="360" w:lineRule="auto"/>
        <w:jc w:val="center"/>
        <w:textAlignment w:val="baseline"/>
        <w:rPr>
          <w:rFonts w:asciiTheme="majorHAnsi" w:hAnsiTheme="majorHAnsi" w:cstheme="majorHAnsi"/>
          <w:sz w:val="28"/>
          <w:szCs w:val="28"/>
          <w:lang w:val="en-US"/>
        </w:rPr>
      </w:pPr>
      <w:r w:rsidRPr="00AE7C01">
        <w:rPr>
          <w:rStyle w:val="eop"/>
          <w:rFonts w:asciiTheme="majorHAnsi" w:hAnsiTheme="majorHAnsi" w:cstheme="majorHAnsi"/>
          <w:sz w:val="28"/>
          <w:szCs w:val="28"/>
          <w:lang w:val="en-US"/>
        </w:rPr>
        <w:t> </w:t>
      </w:r>
    </w:p>
    <w:p w14:paraId="4D160671" w14:textId="610207BF" w:rsidR="00AE7C01" w:rsidRPr="00AE7C01" w:rsidRDefault="00AE7C01" w:rsidP="00AE7C01">
      <w:pPr>
        <w:pStyle w:val="paragraph"/>
        <w:spacing w:before="0" w:beforeAutospacing="0" w:after="0" w:afterAutospacing="0" w:line="360" w:lineRule="auto"/>
        <w:jc w:val="center"/>
        <w:textAlignment w:val="baseline"/>
        <w:rPr>
          <w:rStyle w:val="normaltextrun"/>
          <w:rFonts w:asciiTheme="majorHAnsi" w:hAnsiTheme="majorHAnsi" w:cstheme="majorHAnsi"/>
          <w:sz w:val="28"/>
          <w:szCs w:val="28"/>
          <w:lang w:val="en-US"/>
        </w:rPr>
      </w:pPr>
      <w:bookmarkStart w:id="0" w:name="_Hlk77777907"/>
      <w:r w:rsidRPr="00AE7C01">
        <w:rPr>
          <w:rStyle w:val="eop"/>
          <w:rFonts w:asciiTheme="majorHAnsi" w:hAnsiTheme="majorHAnsi" w:cstheme="majorHAnsi"/>
          <w:b/>
          <w:bCs/>
          <w:i/>
          <w:iCs/>
          <w:sz w:val="28"/>
          <w:szCs w:val="28"/>
          <w:lang w:val="en-US"/>
        </w:rPr>
        <w:t>Global perspectives on VAC</w:t>
      </w:r>
      <w:r w:rsidR="001624A1" w:rsidRPr="00AE7C01">
        <w:rPr>
          <w:rStyle w:val="eop"/>
          <w:rFonts w:asciiTheme="majorHAnsi" w:hAnsiTheme="majorHAnsi" w:cstheme="majorHAnsi"/>
          <w:sz w:val="28"/>
          <w:szCs w:val="28"/>
          <w:lang w:val="en-US"/>
        </w:rPr>
        <w:t> </w:t>
      </w:r>
    </w:p>
    <w:bookmarkEnd w:id="0"/>
    <w:p w14:paraId="1024604A" w14:textId="61EFF1A4" w:rsidR="001624A1" w:rsidRPr="00AE7C01" w:rsidRDefault="00AE7C01" w:rsidP="00477F5C">
      <w:pPr>
        <w:pStyle w:val="paragraph"/>
        <w:spacing w:before="0" w:beforeAutospacing="0" w:after="0" w:afterAutospacing="0" w:line="360" w:lineRule="auto"/>
        <w:jc w:val="center"/>
        <w:textAlignment w:val="baseline"/>
        <w:rPr>
          <w:rFonts w:asciiTheme="majorHAnsi" w:hAnsiTheme="majorHAnsi" w:cstheme="majorHAnsi"/>
          <w:sz w:val="28"/>
          <w:szCs w:val="28"/>
          <w:lang w:val="en-US"/>
        </w:rPr>
      </w:pPr>
      <w:r w:rsidRPr="00AE7C01">
        <w:rPr>
          <w:rStyle w:val="normaltextrun"/>
          <w:rFonts w:asciiTheme="majorHAnsi" w:eastAsiaTheme="minorHAnsi" w:hAnsiTheme="majorHAnsi" w:cstheme="majorHAnsi"/>
          <w:b/>
          <w:bCs/>
          <w:sz w:val="28"/>
          <w:szCs w:val="28"/>
          <w:lang w:val="en-US"/>
        </w:rPr>
        <w:t>Statement of the SRSG VAC, Dr Najat Maalla M’jid</w:t>
      </w:r>
      <w:r w:rsidRPr="00AE7C01">
        <w:rPr>
          <w:rStyle w:val="eop"/>
          <w:rFonts w:asciiTheme="majorHAnsi" w:hAnsiTheme="majorHAnsi" w:cstheme="majorHAnsi"/>
          <w:sz w:val="28"/>
          <w:szCs w:val="28"/>
          <w:lang w:val="en-US"/>
        </w:rPr>
        <w:t xml:space="preserve"> </w:t>
      </w:r>
      <w:r w:rsidR="001624A1" w:rsidRPr="00AE7C01">
        <w:rPr>
          <w:rStyle w:val="eop"/>
          <w:rFonts w:asciiTheme="majorHAnsi" w:hAnsiTheme="majorHAnsi" w:cstheme="majorHAnsi"/>
          <w:sz w:val="28"/>
          <w:szCs w:val="28"/>
          <w:lang w:val="en-US"/>
        </w:rPr>
        <w:t> </w:t>
      </w:r>
    </w:p>
    <w:p w14:paraId="5EC89AB1" w14:textId="77777777" w:rsidR="00AE7C01" w:rsidRPr="00AE7C01" w:rsidRDefault="00AE7C01" w:rsidP="00477F5C">
      <w:pPr>
        <w:pStyle w:val="paragraph"/>
        <w:spacing w:before="0" w:beforeAutospacing="0" w:after="0" w:afterAutospacing="0" w:line="360" w:lineRule="auto"/>
        <w:jc w:val="center"/>
        <w:textAlignment w:val="baseline"/>
        <w:rPr>
          <w:rStyle w:val="normaltextrun"/>
          <w:rFonts w:asciiTheme="majorHAnsi" w:eastAsiaTheme="minorHAnsi" w:hAnsiTheme="majorHAnsi" w:cstheme="majorHAnsi"/>
          <w:b/>
          <w:bCs/>
          <w:sz w:val="28"/>
          <w:szCs w:val="28"/>
          <w:lang w:val="en-US"/>
        </w:rPr>
      </w:pPr>
    </w:p>
    <w:p w14:paraId="3DBBAAC4" w14:textId="77777777" w:rsidR="00AE7C01" w:rsidRPr="00AE7C01" w:rsidRDefault="00AE7C01" w:rsidP="00477F5C">
      <w:pPr>
        <w:pStyle w:val="paragraph"/>
        <w:spacing w:before="0" w:beforeAutospacing="0" w:after="0" w:afterAutospacing="0" w:line="360" w:lineRule="auto"/>
        <w:jc w:val="center"/>
        <w:textAlignment w:val="baseline"/>
        <w:rPr>
          <w:rStyle w:val="normaltextrun"/>
          <w:rFonts w:asciiTheme="majorHAnsi" w:eastAsiaTheme="minorHAnsi" w:hAnsiTheme="majorHAnsi" w:cstheme="majorHAnsi"/>
          <w:b/>
          <w:bCs/>
          <w:sz w:val="28"/>
          <w:szCs w:val="28"/>
          <w:lang w:val="en-US"/>
        </w:rPr>
      </w:pPr>
    </w:p>
    <w:p w14:paraId="5E8EA8DC" w14:textId="50E35EE0" w:rsidR="001624A1" w:rsidRPr="00AE7C01" w:rsidRDefault="001624A1" w:rsidP="00477F5C">
      <w:pPr>
        <w:pStyle w:val="paragraph"/>
        <w:spacing w:before="0" w:beforeAutospacing="0" w:after="0" w:afterAutospacing="0" w:line="360" w:lineRule="auto"/>
        <w:jc w:val="center"/>
        <w:textAlignment w:val="baseline"/>
        <w:rPr>
          <w:rFonts w:asciiTheme="majorHAnsi" w:hAnsiTheme="majorHAnsi" w:cstheme="majorHAnsi"/>
          <w:sz w:val="28"/>
          <w:szCs w:val="28"/>
          <w:lang w:val="en-US"/>
        </w:rPr>
      </w:pPr>
      <w:r w:rsidRPr="00AE7C01">
        <w:rPr>
          <w:rStyle w:val="normaltextrun"/>
          <w:rFonts w:asciiTheme="majorHAnsi" w:eastAsiaTheme="minorHAnsi" w:hAnsiTheme="majorHAnsi" w:cstheme="majorHAnsi"/>
          <w:b/>
          <w:bCs/>
          <w:sz w:val="28"/>
          <w:szCs w:val="28"/>
          <w:lang w:val="en-US"/>
        </w:rPr>
        <w:t>Thursday 22</w:t>
      </w:r>
      <w:r w:rsidRPr="00AE7C01">
        <w:rPr>
          <w:rStyle w:val="normaltextrun"/>
          <w:rFonts w:asciiTheme="majorHAnsi" w:eastAsiaTheme="minorHAnsi" w:hAnsiTheme="majorHAnsi" w:cstheme="majorHAnsi"/>
          <w:b/>
          <w:bCs/>
          <w:sz w:val="28"/>
          <w:szCs w:val="28"/>
          <w:vertAlign w:val="superscript"/>
          <w:lang w:val="en-US"/>
        </w:rPr>
        <w:t>nd</w:t>
      </w:r>
      <w:r w:rsidRPr="00AE7C01">
        <w:rPr>
          <w:rStyle w:val="normaltextrun"/>
          <w:rFonts w:asciiTheme="majorHAnsi" w:eastAsiaTheme="minorHAnsi" w:hAnsiTheme="majorHAnsi" w:cstheme="majorHAnsi"/>
          <w:b/>
          <w:bCs/>
          <w:sz w:val="28"/>
          <w:szCs w:val="28"/>
          <w:lang w:val="en-US"/>
        </w:rPr>
        <w:t> July 2021 on Zoom</w:t>
      </w:r>
      <w:r w:rsidRPr="00AE7C01">
        <w:rPr>
          <w:rStyle w:val="eop"/>
          <w:rFonts w:asciiTheme="majorHAnsi" w:hAnsiTheme="majorHAnsi" w:cstheme="majorHAnsi"/>
          <w:sz w:val="28"/>
          <w:szCs w:val="28"/>
          <w:lang w:val="en-US"/>
        </w:rPr>
        <w:t> </w:t>
      </w:r>
    </w:p>
    <w:p w14:paraId="21F0DFAF" w14:textId="77777777" w:rsidR="001624A1" w:rsidRPr="00AE7C01" w:rsidRDefault="001624A1" w:rsidP="00477F5C">
      <w:pPr>
        <w:pStyle w:val="paragraph"/>
        <w:spacing w:before="0" w:beforeAutospacing="0" w:after="0" w:afterAutospacing="0" w:line="360" w:lineRule="auto"/>
        <w:jc w:val="center"/>
        <w:textAlignment w:val="baseline"/>
        <w:rPr>
          <w:rFonts w:asciiTheme="majorHAnsi" w:hAnsiTheme="majorHAnsi" w:cstheme="majorHAnsi"/>
          <w:sz w:val="28"/>
          <w:szCs w:val="28"/>
          <w:lang w:val="en-US"/>
        </w:rPr>
      </w:pPr>
      <w:r w:rsidRPr="00AE7C01">
        <w:rPr>
          <w:rStyle w:val="normaltextrun"/>
          <w:rFonts w:asciiTheme="majorHAnsi" w:eastAsiaTheme="minorHAnsi" w:hAnsiTheme="majorHAnsi" w:cstheme="majorHAnsi"/>
          <w:b/>
          <w:bCs/>
          <w:sz w:val="28"/>
          <w:szCs w:val="28"/>
          <w:lang w:val="en-US"/>
        </w:rPr>
        <w:t>2:00 pm – 4:00 pm (East African Time) 7:00 am – 9:00 am (NYC time)</w:t>
      </w:r>
      <w:r w:rsidRPr="00AE7C01">
        <w:rPr>
          <w:rStyle w:val="eop"/>
          <w:rFonts w:asciiTheme="majorHAnsi" w:hAnsiTheme="majorHAnsi" w:cstheme="majorHAnsi"/>
          <w:sz w:val="28"/>
          <w:szCs w:val="28"/>
          <w:lang w:val="en-US"/>
        </w:rPr>
        <w:t> </w:t>
      </w:r>
    </w:p>
    <w:p w14:paraId="30C1F54C" w14:textId="77777777" w:rsidR="001624A1" w:rsidRPr="00AE7C01" w:rsidRDefault="001624A1" w:rsidP="00477F5C">
      <w:pPr>
        <w:pStyle w:val="paragraph"/>
        <w:spacing w:before="0" w:beforeAutospacing="0" w:after="0" w:afterAutospacing="0" w:line="360" w:lineRule="auto"/>
        <w:jc w:val="center"/>
        <w:textAlignment w:val="baseline"/>
        <w:rPr>
          <w:rFonts w:asciiTheme="majorHAnsi" w:hAnsiTheme="majorHAnsi" w:cstheme="majorHAnsi"/>
          <w:sz w:val="28"/>
          <w:szCs w:val="28"/>
          <w:lang w:val="en-US"/>
        </w:rPr>
      </w:pPr>
      <w:r w:rsidRPr="00AE7C01">
        <w:rPr>
          <w:rStyle w:val="eop"/>
          <w:rFonts w:asciiTheme="majorHAnsi" w:hAnsiTheme="majorHAnsi" w:cstheme="majorHAnsi"/>
          <w:sz w:val="28"/>
          <w:szCs w:val="28"/>
          <w:lang w:val="en-US"/>
        </w:rPr>
        <w:t> </w:t>
      </w:r>
    </w:p>
    <w:p w14:paraId="6835BA15" w14:textId="77777777" w:rsidR="001624A1" w:rsidRPr="00AE7C01" w:rsidRDefault="001624A1" w:rsidP="00477F5C">
      <w:pPr>
        <w:spacing w:after="0" w:line="360" w:lineRule="auto"/>
        <w:rPr>
          <w:rFonts w:asciiTheme="majorHAnsi" w:hAnsiTheme="majorHAnsi" w:cstheme="majorHAnsi"/>
          <w:sz w:val="28"/>
          <w:szCs w:val="28"/>
        </w:rPr>
      </w:pPr>
    </w:p>
    <w:p w14:paraId="14070639" w14:textId="77777777" w:rsidR="001624A1" w:rsidRPr="00AE7C01" w:rsidRDefault="001624A1" w:rsidP="00477F5C">
      <w:pPr>
        <w:spacing w:after="0" w:line="360" w:lineRule="auto"/>
        <w:rPr>
          <w:rFonts w:asciiTheme="majorHAnsi" w:hAnsiTheme="majorHAnsi" w:cstheme="majorHAnsi"/>
          <w:sz w:val="28"/>
          <w:szCs w:val="28"/>
        </w:rPr>
      </w:pPr>
    </w:p>
    <w:p w14:paraId="1D6D1737" w14:textId="2101005D" w:rsidR="001624A1" w:rsidRDefault="000B4D83" w:rsidP="00443E35">
      <w:pPr>
        <w:spacing w:after="0" w:line="240" w:lineRule="auto"/>
        <w:jc w:val="both"/>
        <w:rPr>
          <w:rFonts w:cstheme="minorHAnsi"/>
          <w:sz w:val="28"/>
          <w:szCs w:val="28"/>
        </w:rPr>
      </w:pPr>
      <w:bookmarkStart w:id="1" w:name="_Hlk77777872"/>
      <w:r>
        <w:rPr>
          <w:rFonts w:cstheme="minorHAnsi"/>
          <w:sz w:val="28"/>
          <w:szCs w:val="28"/>
        </w:rPr>
        <w:t xml:space="preserve">Excellencies, </w:t>
      </w:r>
      <w:r w:rsidR="001624A1" w:rsidRPr="00861FE5">
        <w:rPr>
          <w:rFonts w:cstheme="minorHAnsi"/>
          <w:sz w:val="28"/>
          <w:szCs w:val="28"/>
        </w:rPr>
        <w:t xml:space="preserve">Distinguished participants, </w:t>
      </w:r>
      <w:bookmarkStart w:id="2" w:name="_Hlk77139751"/>
      <w:r w:rsidR="00A73D1F" w:rsidRPr="00861FE5">
        <w:rPr>
          <w:rFonts w:cstheme="minorHAnsi"/>
          <w:sz w:val="28"/>
          <w:szCs w:val="28"/>
        </w:rPr>
        <w:t>Ladies</w:t>
      </w:r>
      <w:r w:rsidR="001624A1" w:rsidRPr="00861FE5">
        <w:rPr>
          <w:rFonts w:cstheme="minorHAnsi"/>
          <w:sz w:val="28"/>
          <w:szCs w:val="28"/>
        </w:rPr>
        <w:t xml:space="preserve"> and </w:t>
      </w:r>
      <w:bookmarkEnd w:id="1"/>
      <w:bookmarkEnd w:id="2"/>
      <w:r w:rsidR="00861FE5" w:rsidRPr="00861FE5">
        <w:rPr>
          <w:rFonts w:cstheme="minorHAnsi"/>
          <w:sz w:val="28"/>
          <w:szCs w:val="28"/>
        </w:rPr>
        <w:t>gentlemen,</w:t>
      </w:r>
      <w:r w:rsidR="00B80D15" w:rsidRPr="00861FE5">
        <w:rPr>
          <w:rFonts w:cstheme="minorHAnsi"/>
          <w:sz w:val="28"/>
          <w:szCs w:val="28"/>
        </w:rPr>
        <w:t xml:space="preserve"> all protocols observed</w:t>
      </w:r>
    </w:p>
    <w:p w14:paraId="618AC157" w14:textId="50842A01" w:rsidR="00D16A3B" w:rsidRPr="00861FE5" w:rsidRDefault="00D16A3B" w:rsidP="00443E35">
      <w:pPr>
        <w:spacing w:after="0" w:line="240" w:lineRule="auto"/>
        <w:jc w:val="both"/>
        <w:rPr>
          <w:rFonts w:cstheme="minorHAnsi"/>
          <w:sz w:val="28"/>
          <w:szCs w:val="28"/>
        </w:rPr>
      </w:pPr>
      <w:r>
        <w:rPr>
          <w:rFonts w:cstheme="minorHAnsi"/>
          <w:sz w:val="28"/>
          <w:szCs w:val="28"/>
        </w:rPr>
        <w:t>My dear sister Graca</w:t>
      </w:r>
    </w:p>
    <w:p w14:paraId="74435D17" w14:textId="77777777" w:rsidR="00477F5C" w:rsidRPr="00861FE5" w:rsidRDefault="00477F5C" w:rsidP="00443E35">
      <w:pPr>
        <w:spacing w:after="0" w:line="240" w:lineRule="auto"/>
        <w:jc w:val="both"/>
        <w:rPr>
          <w:rFonts w:cstheme="minorHAnsi"/>
          <w:b/>
          <w:bCs/>
          <w:sz w:val="28"/>
          <w:szCs w:val="28"/>
        </w:rPr>
      </w:pPr>
    </w:p>
    <w:p w14:paraId="2870F5C7" w14:textId="0C4B8C0B" w:rsidR="001624A1" w:rsidRPr="00861FE5" w:rsidRDefault="001624A1" w:rsidP="00443E35">
      <w:pPr>
        <w:pStyle w:val="paragraph"/>
        <w:spacing w:before="0" w:beforeAutospacing="0" w:after="0" w:afterAutospacing="0"/>
        <w:jc w:val="both"/>
        <w:textAlignment w:val="baseline"/>
        <w:rPr>
          <w:rStyle w:val="eop"/>
          <w:rFonts w:asciiTheme="minorHAnsi" w:hAnsiTheme="minorHAnsi" w:cstheme="minorHAnsi"/>
          <w:sz w:val="28"/>
          <w:szCs w:val="28"/>
          <w:lang w:val="en-US"/>
        </w:rPr>
      </w:pPr>
      <w:r w:rsidRPr="00861FE5">
        <w:rPr>
          <w:rStyle w:val="normaltextrun"/>
          <w:rFonts w:asciiTheme="minorHAnsi" w:eastAsiaTheme="minorHAnsi" w:hAnsiTheme="minorHAnsi" w:cstheme="minorHAnsi"/>
          <w:sz w:val="28"/>
          <w:szCs w:val="28"/>
          <w:lang w:val="en-US"/>
        </w:rPr>
        <w:t>It is a pleasure to contribute to this important Virtual High-Level Conference “Towards an Africa free from Violence against Children” organized by the African Partnership to End VAC and ACPF.</w:t>
      </w:r>
      <w:r w:rsidRPr="00861FE5">
        <w:rPr>
          <w:rStyle w:val="eop"/>
          <w:rFonts w:asciiTheme="minorHAnsi" w:hAnsiTheme="minorHAnsi" w:cstheme="minorHAnsi"/>
          <w:sz w:val="28"/>
          <w:szCs w:val="28"/>
          <w:lang w:val="en-US"/>
        </w:rPr>
        <w:t> </w:t>
      </w:r>
    </w:p>
    <w:p w14:paraId="23FA3E10" w14:textId="77777777" w:rsidR="001624A1" w:rsidRPr="00861FE5" w:rsidRDefault="001624A1" w:rsidP="00443E35">
      <w:pPr>
        <w:pStyle w:val="paragraph"/>
        <w:spacing w:before="0" w:beforeAutospacing="0" w:after="0" w:afterAutospacing="0"/>
        <w:jc w:val="both"/>
        <w:textAlignment w:val="baseline"/>
        <w:rPr>
          <w:rStyle w:val="normaltextrun"/>
          <w:rFonts w:asciiTheme="minorHAnsi" w:eastAsiaTheme="minorHAnsi" w:hAnsiTheme="minorHAnsi" w:cstheme="minorHAnsi"/>
          <w:sz w:val="28"/>
          <w:szCs w:val="28"/>
          <w:lang w:val="en-US"/>
        </w:rPr>
      </w:pPr>
    </w:p>
    <w:p w14:paraId="670B476D" w14:textId="77777777" w:rsidR="00AE7C01" w:rsidRPr="00861FE5" w:rsidRDefault="00AE7C01" w:rsidP="00443E35">
      <w:pPr>
        <w:spacing w:after="0" w:line="240" w:lineRule="auto"/>
        <w:jc w:val="both"/>
        <w:rPr>
          <w:rFonts w:cstheme="minorHAnsi"/>
          <w:sz w:val="28"/>
          <w:szCs w:val="28"/>
        </w:rPr>
      </w:pPr>
    </w:p>
    <w:p w14:paraId="027DD83F" w14:textId="602D0BB7" w:rsidR="00AE7C01" w:rsidRPr="00861FE5" w:rsidRDefault="00AE7C01" w:rsidP="00443E35">
      <w:pPr>
        <w:spacing w:after="0" w:line="240" w:lineRule="auto"/>
        <w:jc w:val="both"/>
        <w:rPr>
          <w:rFonts w:cstheme="minorHAnsi"/>
          <w:sz w:val="28"/>
          <w:szCs w:val="28"/>
        </w:rPr>
      </w:pPr>
      <w:r w:rsidRPr="00861FE5">
        <w:rPr>
          <w:rFonts w:cstheme="minorHAnsi"/>
          <w:sz w:val="28"/>
          <w:szCs w:val="28"/>
        </w:rPr>
        <w:t xml:space="preserve">Ladies and gentlemen </w:t>
      </w:r>
    </w:p>
    <w:p w14:paraId="3F06E181" w14:textId="77777777" w:rsidR="00AE7C01" w:rsidRPr="00861FE5" w:rsidRDefault="00AE7C01" w:rsidP="00443E35">
      <w:pPr>
        <w:spacing w:after="0" w:line="240" w:lineRule="auto"/>
        <w:jc w:val="both"/>
        <w:rPr>
          <w:rFonts w:cstheme="minorHAnsi"/>
          <w:sz w:val="28"/>
          <w:szCs w:val="28"/>
        </w:rPr>
      </w:pPr>
    </w:p>
    <w:p w14:paraId="2D8EDA49" w14:textId="77777777" w:rsidR="00AE7C01" w:rsidRPr="00861FE5" w:rsidRDefault="001624A1" w:rsidP="00443E35">
      <w:pPr>
        <w:spacing w:after="0" w:line="240" w:lineRule="auto"/>
        <w:jc w:val="both"/>
        <w:rPr>
          <w:rFonts w:cstheme="minorHAnsi"/>
          <w:b/>
          <w:bCs/>
          <w:sz w:val="28"/>
          <w:szCs w:val="28"/>
        </w:rPr>
      </w:pPr>
      <w:r w:rsidRPr="00861FE5">
        <w:rPr>
          <w:rFonts w:cstheme="minorHAnsi"/>
          <w:sz w:val="28"/>
          <w:szCs w:val="28"/>
        </w:rPr>
        <w:t xml:space="preserve">We know that violence against children remains a </w:t>
      </w:r>
      <w:r w:rsidRPr="00861FE5">
        <w:rPr>
          <w:rFonts w:cstheme="minorHAnsi"/>
          <w:b/>
          <w:bCs/>
          <w:sz w:val="28"/>
          <w:szCs w:val="28"/>
        </w:rPr>
        <w:t xml:space="preserve">global problem, affecting every country and every region. </w:t>
      </w:r>
    </w:p>
    <w:p w14:paraId="5704FBF8" w14:textId="77777777" w:rsidR="00443E35" w:rsidRDefault="00443E35" w:rsidP="00443E35">
      <w:pPr>
        <w:spacing w:after="0" w:line="240" w:lineRule="auto"/>
        <w:jc w:val="both"/>
        <w:rPr>
          <w:rFonts w:cstheme="minorHAnsi"/>
          <w:sz w:val="28"/>
          <w:szCs w:val="28"/>
        </w:rPr>
      </w:pPr>
    </w:p>
    <w:p w14:paraId="43D05976" w14:textId="1E0009DB" w:rsidR="006A598C" w:rsidRPr="00861FE5" w:rsidRDefault="006A598C" w:rsidP="00443E35">
      <w:pPr>
        <w:spacing w:after="0" w:line="240" w:lineRule="auto"/>
        <w:jc w:val="both"/>
        <w:rPr>
          <w:rFonts w:cstheme="minorHAnsi"/>
          <w:sz w:val="28"/>
          <w:szCs w:val="28"/>
        </w:rPr>
      </w:pPr>
      <w:r w:rsidRPr="00861FE5">
        <w:rPr>
          <w:rFonts w:cstheme="minorHAnsi"/>
          <w:sz w:val="28"/>
          <w:szCs w:val="28"/>
        </w:rPr>
        <w:t xml:space="preserve">Violence against children occurs </w:t>
      </w:r>
      <w:r w:rsidRPr="00861FE5">
        <w:rPr>
          <w:rFonts w:cstheme="minorHAnsi"/>
          <w:b/>
          <w:bCs/>
          <w:sz w:val="28"/>
          <w:szCs w:val="28"/>
        </w:rPr>
        <w:t xml:space="preserve">in many settings. </w:t>
      </w:r>
      <w:r w:rsidRPr="00861FE5">
        <w:rPr>
          <w:rFonts w:cstheme="minorHAnsi"/>
          <w:sz w:val="28"/>
          <w:szCs w:val="28"/>
        </w:rPr>
        <w:t>It happens in the circle of trust; it happens in schools; it happens in the community, including in the context of sports, cultural and religious organizations; it happens in institutions for the care and protection of children;</w:t>
      </w:r>
      <w:r w:rsidR="00AE7C01" w:rsidRPr="00861FE5">
        <w:rPr>
          <w:rFonts w:cstheme="minorHAnsi"/>
          <w:sz w:val="28"/>
          <w:szCs w:val="28"/>
        </w:rPr>
        <w:t xml:space="preserve"> it happens </w:t>
      </w:r>
      <w:r w:rsidR="00F72CE4">
        <w:rPr>
          <w:rFonts w:cstheme="minorHAnsi"/>
          <w:sz w:val="28"/>
          <w:szCs w:val="28"/>
        </w:rPr>
        <w:t>in</w:t>
      </w:r>
      <w:r w:rsidR="00AE7C01" w:rsidRPr="00861FE5">
        <w:rPr>
          <w:rFonts w:cstheme="minorHAnsi"/>
          <w:sz w:val="28"/>
          <w:szCs w:val="28"/>
        </w:rPr>
        <w:t xml:space="preserve"> detention facilities </w:t>
      </w:r>
      <w:r w:rsidR="00B80D15" w:rsidRPr="00861FE5">
        <w:rPr>
          <w:rFonts w:cstheme="minorHAnsi"/>
          <w:sz w:val="28"/>
          <w:szCs w:val="28"/>
        </w:rPr>
        <w:t>; it happens on streets</w:t>
      </w:r>
      <w:r w:rsidR="00AE7C01" w:rsidRPr="00861FE5">
        <w:rPr>
          <w:rFonts w:cstheme="minorHAnsi"/>
          <w:sz w:val="28"/>
          <w:szCs w:val="28"/>
        </w:rPr>
        <w:t xml:space="preserve">; it happens </w:t>
      </w:r>
      <w:r w:rsidR="00B80D15" w:rsidRPr="00861FE5">
        <w:rPr>
          <w:rFonts w:cstheme="minorHAnsi"/>
          <w:sz w:val="28"/>
          <w:szCs w:val="28"/>
        </w:rPr>
        <w:t xml:space="preserve">in travel and tourism </w:t>
      </w:r>
      <w:r w:rsidR="00AE7C01" w:rsidRPr="00861FE5">
        <w:rPr>
          <w:rFonts w:cstheme="minorHAnsi"/>
          <w:sz w:val="28"/>
          <w:szCs w:val="28"/>
        </w:rPr>
        <w:t>: it happens</w:t>
      </w:r>
      <w:r w:rsidR="00B80D15" w:rsidRPr="00861FE5">
        <w:rPr>
          <w:rFonts w:cstheme="minorHAnsi"/>
          <w:sz w:val="28"/>
          <w:szCs w:val="28"/>
        </w:rPr>
        <w:t xml:space="preserve"> in humanitarian settings</w:t>
      </w:r>
      <w:r w:rsidR="00AE7C01" w:rsidRPr="00861FE5">
        <w:rPr>
          <w:rFonts w:cstheme="minorHAnsi"/>
          <w:sz w:val="28"/>
          <w:szCs w:val="28"/>
        </w:rPr>
        <w:t xml:space="preserve"> and in conflicted areas; it happens  online </w:t>
      </w:r>
      <w:r w:rsidR="00B80D15" w:rsidRPr="00861FE5">
        <w:rPr>
          <w:rFonts w:cstheme="minorHAnsi"/>
          <w:sz w:val="28"/>
          <w:szCs w:val="28"/>
        </w:rPr>
        <w:t xml:space="preserve"> . </w:t>
      </w:r>
    </w:p>
    <w:p w14:paraId="4ED609F8" w14:textId="77777777" w:rsidR="000F4B15" w:rsidRDefault="000F4B15" w:rsidP="00443E35">
      <w:pPr>
        <w:spacing w:line="240" w:lineRule="auto"/>
        <w:rPr>
          <w:rFonts w:cstheme="minorHAnsi"/>
          <w:sz w:val="28"/>
          <w:szCs w:val="28"/>
        </w:rPr>
      </w:pPr>
    </w:p>
    <w:p w14:paraId="47B07554" w14:textId="1EB98953" w:rsidR="008C1B9D" w:rsidRPr="00861FE5" w:rsidRDefault="008C1B9D" w:rsidP="00443E35">
      <w:pPr>
        <w:spacing w:line="240" w:lineRule="auto"/>
        <w:rPr>
          <w:rFonts w:cstheme="minorHAnsi"/>
          <w:sz w:val="28"/>
          <w:szCs w:val="28"/>
        </w:rPr>
      </w:pPr>
      <w:r w:rsidRPr="00861FE5">
        <w:rPr>
          <w:rFonts w:cstheme="minorHAnsi"/>
          <w:sz w:val="28"/>
          <w:szCs w:val="28"/>
        </w:rPr>
        <w:t xml:space="preserve">The same child could be victim of various forms of violence.  Often, children sadly experience a </w:t>
      </w:r>
      <w:r w:rsidRPr="00443E35">
        <w:rPr>
          <w:rFonts w:cstheme="minorHAnsi"/>
          <w:b/>
          <w:bCs/>
          <w:sz w:val="28"/>
          <w:szCs w:val="28"/>
        </w:rPr>
        <w:t>continuum of violence</w:t>
      </w:r>
    </w:p>
    <w:p w14:paraId="01A259B4" w14:textId="77777777" w:rsidR="00A86B15" w:rsidRPr="00861FE5" w:rsidRDefault="00A86B15" w:rsidP="00443E35">
      <w:pPr>
        <w:spacing w:after="0" w:line="240" w:lineRule="auto"/>
        <w:jc w:val="both"/>
        <w:rPr>
          <w:rFonts w:cstheme="minorHAnsi"/>
          <w:sz w:val="28"/>
          <w:szCs w:val="28"/>
        </w:rPr>
      </w:pPr>
    </w:p>
    <w:p w14:paraId="1346C06E" w14:textId="0E0C21A2" w:rsidR="008C1B9D" w:rsidRPr="00861FE5" w:rsidRDefault="006A598C" w:rsidP="00443E35">
      <w:pPr>
        <w:spacing w:line="240" w:lineRule="auto"/>
        <w:rPr>
          <w:rFonts w:eastAsiaTheme="minorEastAsia" w:cstheme="minorHAnsi"/>
          <w:sz w:val="28"/>
          <w:szCs w:val="28"/>
          <w:lang w:eastAsia="zh-CN"/>
        </w:rPr>
      </w:pPr>
      <w:r w:rsidRPr="00861FE5">
        <w:rPr>
          <w:rFonts w:cstheme="minorHAnsi"/>
          <w:sz w:val="28"/>
          <w:szCs w:val="28"/>
        </w:rPr>
        <w:t xml:space="preserve">Violence against children has </w:t>
      </w:r>
      <w:r w:rsidRPr="00861FE5">
        <w:rPr>
          <w:rFonts w:cstheme="minorHAnsi"/>
          <w:b/>
          <w:bCs/>
          <w:sz w:val="28"/>
          <w:szCs w:val="28"/>
        </w:rPr>
        <w:t>devastating and life-long consequences</w:t>
      </w:r>
      <w:r w:rsidRPr="00861FE5">
        <w:rPr>
          <w:rFonts w:cstheme="minorHAnsi"/>
          <w:sz w:val="28"/>
          <w:szCs w:val="28"/>
        </w:rPr>
        <w:t xml:space="preserve"> for the health and wellbeing of </w:t>
      </w:r>
      <w:r w:rsidR="000F4B15" w:rsidRPr="00861FE5">
        <w:rPr>
          <w:rFonts w:cstheme="minorHAnsi"/>
          <w:sz w:val="28"/>
          <w:szCs w:val="28"/>
        </w:rPr>
        <w:t>children.</w:t>
      </w:r>
      <w:r w:rsidR="008C1B9D" w:rsidRPr="00861FE5">
        <w:rPr>
          <w:rFonts w:eastAsiaTheme="minorEastAsia" w:cstheme="minorHAnsi"/>
          <w:sz w:val="28"/>
          <w:szCs w:val="28"/>
          <w:lang w:eastAsia="zh-CN"/>
        </w:rPr>
        <w:t xml:space="preserve"> </w:t>
      </w:r>
      <w:r w:rsidR="008C1B9D" w:rsidRPr="00861FE5">
        <w:rPr>
          <w:rFonts w:eastAsiaTheme="minorEastAsia" w:cstheme="minorHAnsi"/>
          <w:b/>
          <w:bCs/>
          <w:sz w:val="28"/>
          <w:szCs w:val="28"/>
          <w:lang w:eastAsia="zh-CN"/>
        </w:rPr>
        <w:t xml:space="preserve">In addition to the human cost, the economic cost of violence is significant. </w:t>
      </w:r>
    </w:p>
    <w:p w14:paraId="6E265248" w14:textId="77777777" w:rsidR="0069212A" w:rsidRPr="00861FE5" w:rsidRDefault="00641AB4" w:rsidP="00443E35">
      <w:pPr>
        <w:pStyle w:val="Default"/>
        <w:rPr>
          <w:rFonts w:asciiTheme="minorHAnsi" w:hAnsiTheme="minorHAnsi" w:cstheme="minorHAnsi"/>
          <w:color w:val="auto"/>
          <w:sz w:val="28"/>
          <w:szCs w:val="28"/>
        </w:rPr>
      </w:pPr>
      <w:r w:rsidRPr="00861FE5">
        <w:rPr>
          <w:rFonts w:asciiTheme="minorHAnsi" w:hAnsiTheme="minorHAnsi" w:cstheme="minorHAnsi"/>
          <w:b/>
          <w:bCs/>
          <w:color w:val="auto"/>
          <w:sz w:val="28"/>
          <w:szCs w:val="28"/>
        </w:rPr>
        <w:t>The drivers of VAC</w:t>
      </w:r>
      <w:r w:rsidRPr="00861FE5">
        <w:rPr>
          <w:rFonts w:asciiTheme="minorHAnsi" w:hAnsiTheme="minorHAnsi" w:cstheme="minorHAnsi"/>
          <w:color w:val="auto"/>
          <w:sz w:val="28"/>
          <w:szCs w:val="28"/>
        </w:rPr>
        <w:t xml:space="preserve"> are multidimensional and interlinked</w:t>
      </w:r>
      <w:r w:rsidR="0069212A" w:rsidRPr="00861FE5">
        <w:rPr>
          <w:rFonts w:asciiTheme="minorHAnsi" w:hAnsiTheme="minorHAnsi" w:cstheme="minorHAnsi"/>
          <w:color w:val="auto"/>
          <w:sz w:val="28"/>
          <w:szCs w:val="28"/>
        </w:rPr>
        <w:t>, e</w:t>
      </w:r>
      <w:r w:rsidRPr="00861FE5">
        <w:rPr>
          <w:rFonts w:asciiTheme="minorHAnsi" w:hAnsiTheme="minorHAnsi" w:cstheme="minorHAnsi"/>
          <w:color w:val="auto"/>
          <w:sz w:val="28"/>
          <w:szCs w:val="28"/>
        </w:rPr>
        <w:t xml:space="preserve">choing the </w:t>
      </w:r>
      <w:r w:rsidR="0069212A" w:rsidRPr="00861FE5">
        <w:rPr>
          <w:rFonts w:asciiTheme="minorHAnsi" w:hAnsiTheme="minorHAnsi" w:cstheme="minorHAnsi"/>
          <w:color w:val="auto"/>
          <w:sz w:val="28"/>
          <w:szCs w:val="28"/>
        </w:rPr>
        <w:t xml:space="preserve">interlinkages among SDGs and the importance of an integrated approach to implementing the 2030 Agenda, 2040 and 2063 African </w:t>
      </w:r>
      <w:proofErr w:type="gramStart"/>
      <w:r w:rsidR="0069212A" w:rsidRPr="00861FE5">
        <w:rPr>
          <w:rFonts w:asciiTheme="minorHAnsi" w:hAnsiTheme="minorHAnsi" w:cstheme="minorHAnsi"/>
          <w:color w:val="auto"/>
          <w:sz w:val="28"/>
          <w:szCs w:val="28"/>
        </w:rPr>
        <w:t xml:space="preserve">Agendas  </w:t>
      </w:r>
      <w:r w:rsidRPr="00861FE5">
        <w:rPr>
          <w:rFonts w:asciiTheme="minorHAnsi" w:hAnsiTheme="minorHAnsi" w:cstheme="minorHAnsi"/>
          <w:color w:val="auto"/>
          <w:sz w:val="28"/>
          <w:szCs w:val="28"/>
        </w:rPr>
        <w:t>.</w:t>
      </w:r>
      <w:proofErr w:type="gramEnd"/>
      <w:r w:rsidRPr="00861FE5">
        <w:rPr>
          <w:rFonts w:asciiTheme="minorHAnsi" w:hAnsiTheme="minorHAnsi" w:cstheme="minorHAnsi"/>
          <w:color w:val="auto"/>
          <w:sz w:val="28"/>
          <w:szCs w:val="28"/>
        </w:rPr>
        <w:t xml:space="preserve"> </w:t>
      </w:r>
    </w:p>
    <w:p w14:paraId="5A3297C6" w14:textId="1536418C" w:rsidR="00641AB4" w:rsidRPr="00861FE5" w:rsidRDefault="0069212A" w:rsidP="00443E35">
      <w:pPr>
        <w:pStyle w:val="Default"/>
        <w:rPr>
          <w:rFonts w:asciiTheme="minorHAnsi" w:hAnsiTheme="minorHAnsi" w:cstheme="minorHAnsi"/>
          <w:color w:val="auto"/>
          <w:sz w:val="28"/>
          <w:szCs w:val="28"/>
        </w:rPr>
      </w:pPr>
      <w:r w:rsidRPr="00861FE5">
        <w:rPr>
          <w:rFonts w:asciiTheme="minorHAnsi" w:hAnsiTheme="minorHAnsi" w:cstheme="minorHAnsi"/>
          <w:color w:val="auto"/>
          <w:sz w:val="28"/>
          <w:szCs w:val="28"/>
        </w:rPr>
        <w:t>W</w:t>
      </w:r>
      <w:r w:rsidR="00641AB4" w:rsidRPr="00861FE5">
        <w:rPr>
          <w:rFonts w:asciiTheme="minorHAnsi" w:hAnsiTheme="minorHAnsi" w:cstheme="minorHAnsi"/>
          <w:color w:val="auto"/>
          <w:sz w:val="28"/>
          <w:szCs w:val="28"/>
        </w:rPr>
        <w:t xml:space="preserve">e cannot hope to end violence against children if </w:t>
      </w:r>
      <w:r w:rsidRPr="00861FE5">
        <w:rPr>
          <w:rFonts w:asciiTheme="minorHAnsi" w:hAnsiTheme="minorHAnsi" w:cstheme="minorHAnsi"/>
          <w:color w:val="auto"/>
          <w:sz w:val="28"/>
          <w:szCs w:val="28"/>
        </w:rPr>
        <w:t xml:space="preserve"> harmful social norms, </w:t>
      </w:r>
      <w:r w:rsidR="005B682B" w:rsidRPr="00861FE5">
        <w:rPr>
          <w:rFonts w:asciiTheme="minorHAnsi" w:hAnsiTheme="minorHAnsi" w:cstheme="minorHAnsi"/>
          <w:color w:val="auto"/>
          <w:sz w:val="28"/>
          <w:szCs w:val="28"/>
        </w:rPr>
        <w:t xml:space="preserve">if </w:t>
      </w:r>
      <w:r w:rsidR="00641AB4" w:rsidRPr="00861FE5">
        <w:rPr>
          <w:rFonts w:asciiTheme="minorHAnsi" w:hAnsiTheme="minorHAnsi" w:cstheme="minorHAnsi"/>
          <w:color w:val="auto"/>
          <w:sz w:val="28"/>
          <w:szCs w:val="28"/>
        </w:rPr>
        <w:t xml:space="preserve">poverty, </w:t>
      </w:r>
      <w:r w:rsidR="005B682B" w:rsidRPr="00861FE5">
        <w:rPr>
          <w:rFonts w:asciiTheme="minorHAnsi" w:hAnsiTheme="minorHAnsi" w:cstheme="minorHAnsi"/>
          <w:color w:val="auto"/>
          <w:sz w:val="28"/>
          <w:szCs w:val="28"/>
        </w:rPr>
        <w:t xml:space="preserve">if </w:t>
      </w:r>
      <w:r w:rsidR="00641AB4" w:rsidRPr="00861FE5">
        <w:rPr>
          <w:rFonts w:asciiTheme="minorHAnsi" w:hAnsiTheme="minorHAnsi" w:cstheme="minorHAnsi"/>
          <w:color w:val="auto"/>
          <w:sz w:val="28"/>
          <w:szCs w:val="28"/>
        </w:rPr>
        <w:t>hunger</w:t>
      </w:r>
      <w:r w:rsidR="005B682B" w:rsidRPr="00861FE5">
        <w:rPr>
          <w:rFonts w:asciiTheme="minorHAnsi" w:hAnsiTheme="minorHAnsi" w:cstheme="minorHAnsi"/>
          <w:color w:val="auto"/>
          <w:sz w:val="28"/>
          <w:szCs w:val="28"/>
        </w:rPr>
        <w:t xml:space="preserve"> and food security</w:t>
      </w:r>
      <w:r w:rsidR="00641AB4" w:rsidRPr="00861FE5">
        <w:rPr>
          <w:rFonts w:asciiTheme="minorHAnsi" w:hAnsiTheme="minorHAnsi" w:cstheme="minorHAnsi"/>
          <w:color w:val="auto"/>
          <w:sz w:val="28"/>
          <w:szCs w:val="28"/>
        </w:rPr>
        <w:t xml:space="preserve">, </w:t>
      </w:r>
      <w:r w:rsidR="005B682B" w:rsidRPr="00861FE5">
        <w:rPr>
          <w:rFonts w:asciiTheme="minorHAnsi" w:hAnsiTheme="minorHAnsi" w:cstheme="minorHAnsi"/>
          <w:color w:val="auto"/>
          <w:sz w:val="28"/>
          <w:szCs w:val="28"/>
        </w:rPr>
        <w:t xml:space="preserve">if </w:t>
      </w:r>
      <w:r w:rsidRPr="00861FE5">
        <w:rPr>
          <w:rFonts w:asciiTheme="minorHAnsi" w:hAnsiTheme="minorHAnsi" w:cstheme="minorHAnsi"/>
          <w:color w:val="auto"/>
          <w:sz w:val="28"/>
          <w:szCs w:val="28"/>
        </w:rPr>
        <w:t xml:space="preserve">lack of access to </w:t>
      </w:r>
      <w:r w:rsidR="00641AB4" w:rsidRPr="00861FE5">
        <w:rPr>
          <w:rFonts w:asciiTheme="minorHAnsi" w:hAnsiTheme="minorHAnsi" w:cstheme="minorHAnsi"/>
          <w:color w:val="auto"/>
          <w:sz w:val="28"/>
          <w:szCs w:val="28"/>
        </w:rPr>
        <w:t xml:space="preserve">health, education, justice, </w:t>
      </w:r>
      <w:r w:rsidRPr="00861FE5">
        <w:rPr>
          <w:rFonts w:asciiTheme="minorHAnsi" w:hAnsiTheme="minorHAnsi" w:cstheme="minorHAnsi"/>
          <w:color w:val="auto"/>
          <w:sz w:val="28"/>
          <w:szCs w:val="28"/>
        </w:rPr>
        <w:t xml:space="preserve">social protection for the most vulnerable, decent work and living conditions, </w:t>
      </w:r>
      <w:r w:rsidR="005B682B" w:rsidRPr="00861FE5">
        <w:rPr>
          <w:rFonts w:asciiTheme="minorHAnsi" w:hAnsiTheme="minorHAnsi" w:cstheme="minorHAnsi"/>
          <w:color w:val="auto"/>
          <w:sz w:val="28"/>
          <w:szCs w:val="28"/>
        </w:rPr>
        <w:t xml:space="preserve">if </w:t>
      </w:r>
      <w:r w:rsidR="00641AB4" w:rsidRPr="00861FE5">
        <w:rPr>
          <w:rFonts w:asciiTheme="minorHAnsi" w:hAnsiTheme="minorHAnsi" w:cstheme="minorHAnsi"/>
          <w:color w:val="auto"/>
          <w:sz w:val="28"/>
          <w:szCs w:val="28"/>
        </w:rPr>
        <w:t xml:space="preserve">social </w:t>
      </w:r>
      <w:r w:rsidRPr="00861FE5">
        <w:rPr>
          <w:rFonts w:asciiTheme="minorHAnsi" w:hAnsiTheme="minorHAnsi" w:cstheme="minorHAnsi"/>
          <w:color w:val="auto"/>
          <w:sz w:val="28"/>
          <w:szCs w:val="28"/>
        </w:rPr>
        <w:t>exclusion, inequalities, gender discrimination</w:t>
      </w:r>
      <w:r w:rsidR="00641AB4" w:rsidRPr="00861FE5">
        <w:rPr>
          <w:rFonts w:asciiTheme="minorHAnsi" w:hAnsiTheme="minorHAnsi" w:cstheme="minorHAnsi"/>
          <w:color w:val="auto"/>
          <w:sz w:val="28"/>
          <w:szCs w:val="28"/>
        </w:rPr>
        <w:t xml:space="preserve">, </w:t>
      </w:r>
      <w:r w:rsidR="005B682B" w:rsidRPr="00861FE5">
        <w:rPr>
          <w:rFonts w:asciiTheme="minorHAnsi" w:hAnsiTheme="minorHAnsi" w:cstheme="minorHAnsi"/>
          <w:color w:val="auto"/>
          <w:sz w:val="28"/>
          <w:szCs w:val="28"/>
        </w:rPr>
        <w:t xml:space="preserve">if </w:t>
      </w:r>
      <w:r w:rsidR="00641AB4" w:rsidRPr="00861FE5">
        <w:rPr>
          <w:rFonts w:asciiTheme="minorHAnsi" w:hAnsiTheme="minorHAnsi" w:cstheme="minorHAnsi"/>
          <w:color w:val="auto"/>
          <w:sz w:val="28"/>
          <w:szCs w:val="28"/>
        </w:rPr>
        <w:t>climate change, peace</w:t>
      </w:r>
      <w:r w:rsidR="005B682B" w:rsidRPr="00861FE5">
        <w:rPr>
          <w:rFonts w:asciiTheme="minorHAnsi" w:hAnsiTheme="minorHAnsi" w:cstheme="minorHAnsi"/>
          <w:color w:val="auto"/>
          <w:sz w:val="28"/>
          <w:szCs w:val="28"/>
        </w:rPr>
        <w:t xml:space="preserve"> and human safety</w:t>
      </w:r>
      <w:r w:rsidRPr="00861FE5">
        <w:rPr>
          <w:rFonts w:asciiTheme="minorHAnsi" w:hAnsiTheme="minorHAnsi" w:cstheme="minorHAnsi"/>
          <w:color w:val="auto"/>
          <w:sz w:val="28"/>
          <w:szCs w:val="28"/>
        </w:rPr>
        <w:t xml:space="preserve">, </w:t>
      </w:r>
      <w:r w:rsidR="005B682B" w:rsidRPr="00861FE5">
        <w:rPr>
          <w:rFonts w:asciiTheme="minorHAnsi" w:hAnsiTheme="minorHAnsi" w:cstheme="minorHAnsi"/>
          <w:color w:val="auto"/>
          <w:sz w:val="28"/>
          <w:szCs w:val="28"/>
        </w:rPr>
        <w:t xml:space="preserve">and if </w:t>
      </w:r>
      <w:r w:rsidRPr="00861FE5">
        <w:rPr>
          <w:rFonts w:asciiTheme="minorHAnsi" w:hAnsiTheme="minorHAnsi" w:cstheme="minorHAnsi"/>
          <w:color w:val="auto"/>
          <w:sz w:val="28"/>
          <w:szCs w:val="28"/>
        </w:rPr>
        <w:t xml:space="preserve">impunity are </w:t>
      </w:r>
      <w:r w:rsidR="00641AB4" w:rsidRPr="00861FE5">
        <w:rPr>
          <w:rFonts w:asciiTheme="minorHAnsi" w:hAnsiTheme="minorHAnsi" w:cstheme="minorHAnsi"/>
          <w:color w:val="auto"/>
          <w:sz w:val="28"/>
          <w:szCs w:val="28"/>
        </w:rPr>
        <w:t xml:space="preserve">not </w:t>
      </w:r>
      <w:r w:rsidRPr="00861FE5">
        <w:rPr>
          <w:rFonts w:asciiTheme="minorHAnsi" w:hAnsiTheme="minorHAnsi" w:cstheme="minorHAnsi"/>
          <w:color w:val="auto"/>
          <w:sz w:val="28"/>
          <w:szCs w:val="28"/>
        </w:rPr>
        <w:t>addressed</w:t>
      </w:r>
      <w:r w:rsidR="00641AB4" w:rsidRPr="00861FE5">
        <w:rPr>
          <w:rFonts w:asciiTheme="minorHAnsi" w:hAnsiTheme="minorHAnsi" w:cstheme="minorHAnsi"/>
          <w:color w:val="auto"/>
          <w:sz w:val="28"/>
          <w:szCs w:val="28"/>
        </w:rPr>
        <w:t xml:space="preserve">. Equally, progress toward these </w:t>
      </w:r>
      <w:r w:rsidRPr="00861FE5">
        <w:rPr>
          <w:rFonts w:asciiTheme="minorHAnsi" w:hAnsiTheme="minorHAnsi" w:cstheme="minorHAnsi"/>
          <w:color w:val="auto"/>
          <w:sz w:val="28"/>
          <w:szCs w:val="28"/>
        </w:rPr>
        <w:t>3 Agendas</w:t>
      </w:r>
      <w:r w:rsidR="00641AB4" w:rsidRPr="00861FE5">
        <w:rPr>
          <w:rFonts w:asciiTheme="minorHAnsi" w:hAnsiTheme="minorHAnsi" w:cstheme="minorHAnsi"/>
          <w:color w:val="auto"/>
          <w:sz w:val="28"/>
          <w:szCs w:val="28"/>
        </w:rPr>
        <w:t xml:space="preserve"> will be impeded if we do not end violence against children. </w:t>
      </w:r>
    </w:p>
    <w:p w14:paraId="36FF5143" w14:textId="77777777" w:rsidR="005B682B" w:rsidRPr="00861FE5" w:rsidRDefault="005B682B" w:rsidP="00443E35">
      <w:pPr>
        <w:pStyle w:val="paragraph"/>
        <w:spacing w:before="0" w:beforeAutospacing="0" w:after="0" w:afterAutospacing="0"/>
        <w:textAlignment w:val="baseline"/>
        <w:rPr>
          <w:rStyle w:val="normaltextrun"/>
          <w:rFonts w:asciiTheme="minorHAnsi" w:eastAsiaTheme="minorHAnsi" w:hAnsiTheme="minorHAnsi" w:cstheme="minorHAnsi"/>
          <w:sz w:val="28"/>
          <w:szCs w:val="28"/>
          <w:lang w:val="en-US"/>
        </w:rPr>
      </w:pPr>
    </w:p>
    <w:p w14:paraId="60C13F14" w14:textId="08696C57" w:rsidR="005B682B" w:rsidRPr="00861FE5" w:rsidRDefault="005B682B" w:rsidP="00443E35">
      <w:pPr>
        <w:pStyle w:val="paragraph"/>
        <w:spacing w:before="0" w:beforeAutospacing="0" w:after="0" w:afterAutospacing="0"/>
        <w:textAlignment w:val="baseline"/>
        <w:rPr>
          <w:rFonts w:asciiTheme="minorHAnsi" w:hAnsiTheme="minorHAnsi" w:cstheme="minorHAnsi"/>
          <w:sz w:val="28"/>
          <w:szCs w:val="28"/>
          <w:lang w:val="en-US"/>
        </w:rPr>
      </w:pPr>
      <w:r w:rsidRPr="00443E35">
        <w:rPr>
          <w:rStyle w:val="normaltextrun"/>
          <w:rFonts w:asciiTheme="minorHAnsi" w:eastAsiaTheme="minorHAnsi" w:hAnsiTheme="minorHAnsi" w:cstheme="minorHAnsi"/>
          <w:b/>
          <w:bCs/>
          <w:sz w:val="28"/>
          <w:szCs w:val="28"/>
          <w:lang w:val="en-US"/>
        </w:rPr>
        <w:t>In the last three decades</w:t>
      </w:r>
      <w:r w:rsidRPr="00861FE5">
        <w:rPr>
          <w:rStyle w:val="normaltextrun"/>
          <w:rFonts w:asciiTheme="minorHAnsi" w:eastAsiaTheme="minorHAnsi" w:hAnsiTheme="minorHAnsi" w:cstheme="minorHAnsi"/>
          <w:sz w:val="28"/>
          <w:szCs w:val="28"/>
          <w:lang w:val="en-US"/>
        </w:rPr>
        <w:t>, Africa has made significant progress to fulfil international legal obligations enshrined under the C</w:t>
      </w:r>
      <w:r w:rsidR="001D6B81">
        <w:rPr>
          <w:rStyle w:val="normaltextrun"/>
          <w:rFonts w:asciiTheme="minorHAnsi" w:eastAsiaTheme="minorHAnsi" w:hAnsiTheme="minorHAnsi" w:cstheme="minorHAnsi"/>
          <w:sz w:val="28"/>
          <w:szCs w:val="28"/>
          <w:lang w:val="en-US"/>
        </w:rPr>
        <w:t>onvention on the rig</w:t>
      </w:r>
      <w:r w:rsidR="008E2C04">
        <w:rPr>
          <w:rStyle w:val="normaltextrun"/>
          <w:rFonts w:asciiTheme="minorHAnsi" w:eastAsiaTheme="minorHAnsi" w:hAnsiTheme="minorHAnsi" w:cstheme="minorHAnsi"/>
          <w:sz w:val="28"/>
          <w:szCs w:val="28"/>
          <w:lang w:val="en-US"/>
        </w:rPr>
        <w:t>h</w:t>
      </w:r>
      <w:r w:rsidR="001D6B81">
        <w:rPr>
          <w:rStyle w:val="normaltextrun"/>
          <w:rFonts w:asciiTheme="minorHAnsi" w:eastAsiaTheme="minorHAnsi" w:hAnsiTheme="minorHAnsi" w:cstheme="minorHAnsi"/>
          <w:sz w:val="28"/>
          <w:szCs w:val="28"/>
          <w:lang w:val="en-US"/>
        </w:rPr>
        <w:t xml:space="preserve">ts of the child </w:t>
      </w:r>
      <w:r w:rsidRPr="00861FE5">
        <w:rPr>
          <w:rStyle w:val="normaltextrun"/>
          <w:rFonts w:asciiTheme="minorHAnsi" w:eastAsiaTheme="minorHAnsi" w:hAnsiTheme="minorHAnsi" w:cstheme="minorHAnsi"/>
          <w:sz w:val="28"/>
          <w:szCs w:val="28"/>
          <w:lang w:val="en-US"/>
        </w:rPr>
        <w:t>RC and the African </w:t>
      </w:r>
      <w:r w:rsidR="008E2C04">
        <w:rPr>
          <w:rStyle w:val="normaltextrun"/>
          <w:rFonts w:asciiTheme="minorHAnsi" w:eastAsiaTheme="minorHAnsi" w:hAnsiTheme="minorHAnsi" w:cstheme="minorHAnsi"/>
          <w:sz w:val="28"/>
          <w:szCs w:val="28"/>
          <w:lang w:val="en-US"/>
        </w:rPr>
        <w:t>Charter on the rights and welfare of the child</w:t>
      </w:r>
      <w:r w:rsidRPr="00861FE5">
        <w:rPr>
          <w:rStyle w:val="normaltextrun"/>
          <w:rFonts w:asciiTheme="minorHAnsi" w:eastAsiaTheme="minorHAnsi" w:hAnsiTheme="minorHAnsi" w:cstheme="minorHAnsi"/>
          <w:sz w:val="28"/>
          <w:szCs w:val="28"/>
          <w:lang w:val="en-US"/>
        </w:rPr>
        <w:t xml:space="preserve">. </w:t>
      </w:r>
    </w:p>
    <w:p w14:paraId="709DC338" w14:textId="754340DE" w:rsidR="005B682B" w:rsidRPr="00861FE5" w:rsidRDefault="005B682B" w:rsidP="00443E35">
      <w:pPr>
        <w:pStyle w:val="paragraph"/>
        <w:spacing w:before="0" w:beforeAutospacing="0" w:after="0" w:afterAutospacing="0"/>
        <w:textAlignment w:val="baseline"/>
        <w:rPr>
          <w:rFonts w:asciiTheme="minorHAnsi" w:hAnsiTheme="minorHAnsi" w:cstheme="minorHAnsi"/>
          <w:sz w:val="28"/>
          <w:szCs w:val="28"/>
          <w:lang w:val="en-US"/>
        </w:rPr>
      </w:pPr>
      <w:r w:rsidRPr="00861FE5">
        <w:rPr>
          <w:rStyle w:val="normaltextrun"/>
          <w:rFonts w:asciiTheme="minorHAnsi" w:eastAsiaTheme="minorHAnsi" w:hAnsiTheme="minorHAnsi" w:cstheme="minorHAnsi"/>
          <w:sz w:val="28"/>
          <w:szCs w:val="28"/>
          <w:lang w:val="en-US"/>
        </w:rPr>
        <w:t xml:space="preserve">Many African countries have already conducted VAC national surveys, undertook legal reforms, developed national policies and strategies to end VAC, renewed their commitment. There are also important initiatives on child participation and child empowerment and a strong mobilization supported by a vibrant </w:t>
      </w:r>
      <w:proofErr w:type="gramStart"/>
      <w:r w:rsidRPr="00861FE5">
        <w:rPr>
          <w:rStyle w:val="normaltextrun"/>
          <w:rFonts w:asciiTheme="minorHAnsi" w:eastAsiaTheme="minorHAnsi" w:hAnsiTheme="minorHAnsi" w:cstheme="minorHAnsi"/>
          <w:sz w:val="28"/>
          <w:szCs w:val="28"/>
          <w:lang w:val="en-US"/>
        </w:rPr>
        <w:t xml:space="preserve">CSOs </w:t>
      </w:r>
      <w:r w:rsidR="008B5DDD" w:rsidRPr="00861FE5">
        <w:rPr>
          <w:rStyle w:val="normaltextrun"/>
          <w:rFonts w:asciiTheme="minorHAnsi" w:eastAsiaTheme="minorHAnsi" w:hAnsiTheme="minorHAnsi" w:cstheme="minorHAnsi"/>
          <w:sz w:val="28"/>
          <w:szCs w:val="28"/>
          <w:lang w:val="en-US"/>
        </w:rPr>
        <w:t xml:space="preserve"> and</w:t>
      </w:r>
      <w:proofErr w:type="gramEnd"/>
      <w:r w:rsidR="008B5DDD" w:rsidRPr="00861FE5">
        <w:rPr>
          <w:rStyle w:val="normaltextrun"/>
          <w:rFonts w:asciiTheme="minorHAnsi" w:eastAsiaTheme="minorHAnsi" w:hAnsiTheme="minorHAnsi" w:cstheme="minorHAnsi"/>
          <w:sz w:val="28"/>
          <w:szCs w:val="28"/>
          <w:lang w:val="en-US"/>
        </w:rPr>
        <w:t xml:space="preserve"> community based organizations </w:t>
      </w:r>
      <w:r w:rsidRPr="00861FE5">
        <w:rPr>
          <w:rStyle w:val="normaltextrun"/>
          <w:rFonts w:asciiTheme="minorHAnsi" w:eastAsiaTheme="minorHAnsi" w:hAnsiTheme="minorHAnsi" w:cstheme="minorHAnsi"/>
          <w:sz w:val="28"/>
          <w:szCs w:val="28"/>
          <w:lang w:val="en-US"/>
        </w:rPr>
        <w:t>.   </w:t>
      </w:r>
      <w:r w:rsidRPr="00861FE5">
        <w:rPr>
          <w:rStyle w:val="eop"/>
          <w:rFonts w:asciiTheme="minorHAnsi" w:hAnsiTheme="minorHAnsi" w:cstheme="minorHAnsi"/>
          <w:sz w:val="28"/>
          <w:szCs w:val="28"/>
          <w:lang w:val="en-US"/>
        </w:rPr>
        <w:t> </w:t>
      </w:r>
    </w:p>
    <w:p w14:paraId="6F573D31" w14:textId="77777777" w:rsidR="005B682B" w:rsidRPr="00861FE5" w:rsidRDefault="005B682B" w:rsidP="00443E35">
      <w:pPr>
        <w:pStyle w:val="paragraph"/>
        <w:spacing w:before="0" w:beforeAutospacing="0" w:after="0" w:afterAutospacing="0"/>
        <w:textAlignment w:val="baseline"/>
        <w:rPr>
          <w:rFonts w:asciiTheme="minorHAnsi" w:hAnsiTheme="minorHAnsi" w:cstheme="minorHAnsi"/>
          <w:sz w:val="28"/>
          <w:szCs w:val="28"/>
          <w:lang w:val="en-US"/>
        </w:rPr>
      </w:pPr>
      <w:r w:rsidRPr="00861FE5">
        <w:rPr>
          <w:rStyle w:val="eop"/>
          <w:rFonts w:asciiTheme="minorHAnsi" w:hAnsiTheme="minorHAnsi" w:cstheme="minorHAnsi"/>
          <w:sz w:val="28"/>
          <w:szCs w:val="28"/>
          <w:lang w:val="en-US"/>
        </w:rPr>
        <w:t> </w:t>
      </w:r>
    </w:p>
    <w:p w14:paraId="0C3C54F3" w14:textId="157C64A0" w:rsidR="0069212A" w:rsidRPr="00861FE5" w:rsidRDefault="005B682B" w:rsidP="00443E35">
      <w:pPr>
        <w:spacing w:line="240" w:lineRule="auto"/>
        <w:rPr>
          <w:rFonts w:eastAsiaTheme="minorEastAsia" w:cstheme="minorHAnsi"/>
          <w:sz w:val="28"/>
          <w:szCs w:val="28"/>
          <w:lang w:eastAsia="zh-CN"/>
        </w:rPr>
      </w:pPr>
      <w:r w:rsidRPr="000F4B15">
        <w:rPr>
          <w:rStyle w:val="normaltextrun"/>
          <w:rFonts w:cstheme="minorHAnsi"/>
          <w:b/>
          <w:bCs/>
          <w:sz w:val="28"/>
          <w:szCs w:val="28"/>
        </w:rPr>
        <w:t xml:space="preserve">However, VAC is still </w:t>
      </w:r>
      <w:r w:rsidR="000F4B15" w:rsidRPr="000F4B15">
        <w:rPr>
          <w:rStyle w:val="normaltextrun"/>
          <w:rFonts w:cstheme="minorHAnsi"/>
          <w:b/>
          <w:bCs/>
          <w:sz w:val="28"/>
          <w:szCs w:val="28"/>
        </w:rPr>
        <w:t>widespread</w:t>
      </w:r>
      <w:r w:rsidR="000F4B15" w:rsidRPr="00861FE5">
        <w:rPr>
          <w:rStyle w:val="normaltextrun"/>
          <w:rFonts w:cstheme="minorHAnsi"/>
          <w:sz w:val="28"/>
          <w:szCs w:val="28"/>
        </w:rPr>
        <w:t>,</w:t>
      </w:r>
      <w:r w:rsidRPr="00861FE5">
        <w:rPr>
          <w:rStyle w:val="normaltextrun"/>
          <w:rFonts w:cstheme="minorHAnsi"/>
          <w:sz w:val="28"/>
          <w:szCs w:val="28"/>
        </w:rPr>
        <w:t xml:space="preserve"> due to weak of implementation of laws and policies, </w:t>
      </w:r>
      <w:r w:rsidR="008B5DDD" w:rsidRPr="00861FE5">
        <w:rPr>
          <w:rStyle w:val="normaltextrun"/>
          <w:rFonts w:cstheme="minorHAnsi"/>
          <w:sz w:val="28"/>
          <w:szCs w:val="28"/>
        </w:rPr>
        <w:t xml:space="preserve">social </w:t>
      </w:r>
      <w:proofErr w:type="gramStart"/>
      <w:r w:rsidR="00BE5E59" w:rsidRPr="00861FE5">
        <w:rPr>
          <w:rStyle w:val="normaltextrun"/>
          <w:rFonts w:cstheme="minorHAnsi"/>
          <w:sz w:val="28"/>
          <w:szCs w:val="28"/>
        </w:rPr>
        <w:t>disparities,</w:t>
      </w:r>
      <w:r w:rsidR="008B5DDD" w:rsidRPr="00861FE5">
        <w:rPr>
          <w:rStyle w:val="normaltextrun"/>
          <w:rFonts w:cstheme="minorHAnsi"/>
          <w:sz w:val="28"/>
          <w:szCs w:val="28"/>
        </w:rPr>
        <w:t xml:space="preserve">  </w:t>
      </w:r>
      <w:r w:rsidRPr="00861FE5">
        <w:rPr>
          <w:rStyle w:val="normaltextrun"/>
          <w:rFonts w:cstheme="minorHAnsi"/>
          <w:sz w:val="28"/>
          <w:szCs w:val="28"/>
        </w:rPr>
        <w:t>lack</w:t>
      </w:r>
      <w:proofErr w:type="gramEnd"/>
      <w:r w:rsidRPr="00861FE5">
        <w:rPr>
          <w:rStyle w:val="normaltextrun"/>
          <w:rFonts w:cstheme="minorHAnsi"/>
          <w:sz w:val="28"/>
          <w:szCs w:val="28"/>
        </w:rPr>
        <w:t xml:space="preserve"> of dedicated human and financial resources , political instability </w:t>
      </w:r>
      <w:r w:rsidR="008B5DDD" w:rsidRPr="00861FE5">
        <w:rPr>
          <w:rStyle w:val="normaltextrun"/>
          <w:rFonts w:cstheme="minorHAnsi"/>
          <w:sz w:val="28"/>
          <w:szCs w:val="28"/>
        </w:rPr>
        <w:t xml:space="preserve">, unsafety </w:t>
      </w:r>
      <w:r w:rsidRPr="00861FE5">
        <w:rPr>
          <w:rStyle w:val="normaltextrun"/>
          <w:rFonts w:cstheme="minorHAnsi"/>
          <w:sz w:val="28"/>
          <w:szCs w:val="28"/>
        </w:rPr>
        <w:t>and conf</w:t>
      </w:r>
      <w:r w:rsidR="008B5DDD" w:rsidRPr="00861FE5">
        <w:rPr>
          <w:rStyle w:val="normaltextrun"/>
          <w:rFonts w:cstheme="minorHAnsi"/>
          <w:sz w:val="28"/>
          <w:szCs w:val="28"/>
        </w:rPr>
        <w:t>l</w:t>
      </w:r>
      <w:r w:rsidRPr="00861FE5">
        <w:rPr>
          <w:rStyle w:val="normaltextrun"/>
          <w:rFonts w:cstheme="minorHAnsi"/>
          <w:sz w:val="28"/>
          <w:szCs w:val="28"/>
        </w:rPr>
        <w:t xml:space="preserve">icts,  </w:t>
      </w:r>
      <w:r w:rsidR="000F4B15">
        <w:rPr>
          <w:rStyle w:val="normaltextrun"/>
          <w:rFonts w:cstheme="minorHAnsi"/>
          <w:sz w:val="28"/>
          <w:szCs w:val="28"/>
        </w:rPr>
        <w:t xml:space="preserve">impunity, </w:t>
      </w:r>
      <w:r w:rsidRPr="00861FE5">
        <w:rPr>
          <w:rStyle w:val="normaltextrun"/>
          <w:rFonts w:cstheme="minorHAnsi"/>
          <w:sz w:val="28"/>
          <w:szCs w:val="28"/>
        </w:rPr>
        <w:t>persistent of harmful and discriminatory social  no</w:t>
      </w:r>
      <w:r w:rsidR="008B5DDD" w:rsidRPr="00861FE5">
        <w:rPr>
          <w:rStyle w:val="normaltextrun"/>
          <w:rFonts w:cstheme="minorHAnsi"/>
          <w:sz w:val="28"/>
          <w:szCs w:val="28"/>
        </w:rPr>
        <w:t>r</w:t>
      </w:r>
      <w:r w:rsidRPr="00861FE5">
        <w:rPr>
          <w:rStyle w:val="normaltextrun"/>
          <w:rFonts w:cstheme="minorHAnsi"/>
          <w:sz w:val="28"/>
          <w:szCs w:val="28"/>
        </w:rPr>
        <w:t xml:space="preserve">ms and practices </w:t>
      </w:r>
    </w:p>
    <w:p w14:paraId="73EB8773" w14:textId="77777777" w:rsidR="00443E35" w:rsidRDefault="00443E35" w:rsidP="00443E35">
      <w:pPr>
        <w:spacing w:after="0" w:line="240" w:lineRule="auto"/>
        <w:jc w:val="both"/>
        <w:rPr>
          <w:rFonts w:cstheme="minorHAnsi"/>
          <w:sz w:val="28"/>
          <w:szCs w:val="28"/>
        </w:rPr>
      </w:pPr>
      <w:bookmarkStart w:id="3" w:name="_Hlk77784823"/>
    </w:p>
    <w:p w14:paraId="3104E964" w14:textId="54654D37" w:rsidR="00861FE5" w:rsidRDefault="008B5DDD" w:rsidP="00443E35">
      <w:pPr>
        <w:spacing w:after="0" w:line="240" w:lineRule="auto"/>
        <w:jc w:val="both"/>
        <w:rPr>
          <w:rFonts w:cstheme="minorHAnsi"/>
          <w:sz w:val="28"/>
          <w:szCs w:val="28"/>
        </w:rPr>
      </w:pPr>
      <w:r w:rsidRPr="00861FE5">
        <w:rPr>
          <w:rFonts w:cstheme="minorHAnsi"/>
          <w:sz w:val="28"/>
          <w:szCs w:val="28"/>
        </w:rPr>
        <w:t xml:space="preserve">Ladies and gentlemen </w:t>
      </w:r>
      <w:bookmarkEnd w:id="3"/>
    </w:p>
    <w:p w14:paraId="4739FBCC" w14:textId="77777777" w:rsidR="00443E35" w:rsidRPr="00443E35" w:rsidRDefault="00443E35" w:rsidP="00443E35">
      <w:pPr>
        <w:spacing w:after="0" w:line="240" w:lineRule="auto"/>
        <w:jc w:val="both"/>
        <w:rPr>
          <w:rFonts w:cstheme="minorHAnsi"/>
          <w:sz w:val="28"/>
          <w:szCs w:val="28"/>
        </w:rPr>
      </w:pPr>
    </w:p>
    <w:p w14:paraId="1C50E579" w14:textId="3AAD9A4A" w:rsidR="008C1B9D" w:rsidRPr="008C1B9D" w:rsidRDefault="0069212A" w:rsidP="00443E35">
      <w:pPr>
        <w:spacing w:line="240" w:lineRule="auto"/>
        <w:rPr>
          <w:rFonts w:eastAsiaTheme="minorEastAsia" w:cstheme="minorHAnsi"/>
          <w:b/>
          <w:bCs/>
          <w:sz w:val="28"/>
          <w:szCs w:val="28"/>
          <w:lang w:eastAsia="zh-CN"/>
        </w:rPr>
      </w:pPr>
      <w:r w:rsidRPr="00861FE5">
        <w:rPr>
          <w:rFonts w:eastAsiaTheme="minorEastAsia" w:cstheme="minorHAnsi"/>
          <w:sz w:val="28"/>
          <w:szCs w:val="28"/>
          <w:lang w:eastAsia="zh-CN"/>
        </w:rPr>
        <w:t xml:space="preserve">The </w:t>
      </w:r>
      <w:r w:rsidR="008C1B9D" w:rsidRPr="008C1B9D">
        <w:rPr>
          <w:rFonts w:eastAsiaTheme="minorEastAsia" w:cstheme="minorHAnsi"/>
          <w:sz w:val="28"/>
          <w:szCs w:val="28"/>
          <w:lang w:eastAsia="zh-CN"/>
        </w:rPr>
        <w:t xml:space="preserve">situation was challenging before the pandemic. </w:t>
      </w:r>
      <w:r w:rsidR="008C1B9D" w:rsidRPr="008C1B9D">
        <w:rPr>
          <w:rFonts w:eastAsiaTheme="minorEastAsia" w:cstheme="minorHAnsi"/>
          <w:b/>
          <w:bCs/>
          <w:sz w:val="28"/>
          <w:szCs w:val="28"/>
          <w:lang w:eastAsia="zh-CN"/>
        </w:rPr>
        <w:t xml:space="preserve">COVID has magnified the problem. </w:t>
      </w:r>
    </w:p>
    <w:p w14:paraId="43DDB325" w14:textId="0C9CE1D9" w:rsidR="001E5CD0" w:rsidRPr="00861FE5" w:rsidRDefault="001E5CD0" w:rsidP="00443E35">
      <w:pPr>
        <w:pStyle w:val="Default"/>
        <w:jc w:val="both"/>
        <w:rPr>
          <w:rFonts w:asciiTheme="minorHAnsi" w:hAnsiTheme="minorHAnsi" w:cstheme="minorHAnsi"/>
          <w:color w:val="auto"/>
          <w:sz w:val="28"/>
          <w:szCs w:val="28"/>
        </w:rPr>
      </w:pPr>
      <w:r w:rsidRPr="00861FE5">
        <w:rPr>
          <w:rFonts w:asciiTheme="minorHAnsi" w:eastAsia="Times New Roman" w:hAnsiTheme="minorHAnsi" w:cstheme="minorHAnsi"/>
          <w:color w:val="auto"/>
          <w:sz w:val="28"/>
          <w:szCs w:val="28"/>
          <w:lang w:eastAsia="fr-FR"/>
        </w:rPr>
        <w:t xml:space="preserve">Almost 18 months has passed since the outbreak of the </w:t>
      </w:r>
      <w:r w:rsidR="00F01EAD" w:rsidRPr="00861FE5">
        <w:rPr>
          <w:rFonts w:asciiTheme="minorHAnsi" w:eastAsia="Times New Roman" w:hAnsiTheme="minorHAnsi" w:cstheme="minorHAnsi"/>
          <w:color w:val="auto"/>
          <w:sz w:val="28"/>
          <w:szCs w:val="28"/>
          <w:lang w:eastAsia="fr-FR"/>
        </w:rPr>
        <w:t xml:space="preserve">COVID 19 </w:t>
      </w:r>
      <w:r w:rsidRPr="00861FE5">
        <w:rPr>
          <w:rFonts w:asciiTheme="minorHAnsi" w:eastAsia="Times New Roman" w:hAnsiTheme="minorHAnsi" w:cstheme="minorHAnsi"/>
          <w:color w:val="auto"/>
          <w:sz w:val="28"/>
          <w:szCs w:val="28"/>
          <w:lang w:eastAsia="fr-FR"/>
        </w:rPr>
        <w:t>pandemic</w:t>
      </w:r>
      <w:r w:rsidRPr="00861FE5">
        <w:rPr>
          <w:rFonts w:asciiTheme="minorHAnsi" w:hAnsiTheme="minorHAnsi" w:cstheme="minorHAnsi"/>
          <w:color w:val="auto"/>
          <w:sz w:val="28"/>
          <w:szCs w:val="28"/>
        </w:rPr>
        <w:t>, we know the negative effects of the pandemic are more serious than what we could have imagined, it has:</w:t>
      </w:r>
    </w:p>
    <w:p w14:paraId="2B2E58E0" w14:textId="5F5BDD32" w:rsidR="001E5CD0" w:rsidRPr="00861FE5" w:rsidRDefault="001E5CD0" w:rsidP="00443E35">
      <w:pPr>
        <w:pStyle w:val="Default"/>
        <w:numPr>
          <w:ilvl w:val="0"/>
          <w:numId w:val="1"/>
        </w:numPr>
        <w:jc w:val="both"/>
        <w:rPr>
          <w:rFonts w:asciiTheme="minorHAnsi" w:hAnsiTheme="minorHAnsi" w:cstheme="minorHAnsi"/>
          <w:color w:val="auto"/>
          <w:sz w:val="28"/>
          <w:szCs w:val="28"/>
        </w:rPr>
      </w:pPr>
      <w:r w:rsidRPr="00861FE5">
        <w:rPr>
          <w:rFonts w:asciiTheme="minorHAnsi" w:hAnsiTheme="minorHAnsi" w:cstheme="minorHAnsi"/>
          <w:color w:val="auto"/>
          <w:sz w:val="28"/>
          <w:szCs w:val="28"/>
        </w:rPr>
        <w:t>increased the risks of violence against children both at home and online</w:t>
      </w:r>
      <w:r w:rsidR="008B5DDD" w:rsidRPr="00861FE5">
        <w:rPr>
          <w:rFonts w:asciiTheme="minorHAnsi" w:hAnsiTheme="minorHAnsi" w:cstheme="minorHAnsi"/>
          <w:color w:val="auto"/>
          <w:sz w:val="28"/>
          <w:szCs w:val="28"/>
        </w:rPr>
        <w:t xml:space="preserve"> as well as </w:t>
      </w:r>
      <w:r w:rsidR="00BE5E59" w:rsidRPr="00861FE5">
        <w:rPr>
          <w:rFonts w:asciiTheme="minorHAnsi" w:hAnsiTheme="minorHAnsi" w:cstheme="minorHAnsi"/>
          <w:color w:val="auto"/>
          <w:sz w:val="28"/>
          <w:szCs w:val="28"/>
        </w:rPr>
        <w:t>gender-based</w:t>
      </w:r>
      <w:r w:rsidR="008B5DDD" w:rsidRPr="00861FE5">
        <w:rPr>
          <w:rFonts w:asciiTheme="minorHAnsi" w:hAnsiTheme="minorHAnsi" w:cstheme="minorHAnsi"/>
          <w:color w:val="auto"/>
          <w:sz w:val="28"/>
          <w:szCs w:val="28"/>
        </w:rPr>
        <w:t xml:space="preserve"> </w:t>
      </w:r>
      <w:proofErr w:type="gramStart"/>
      <w:r w:rsidR="008B5DDD" w:rsidRPr="00861FE5">
        <w:rPr>
          <w:rFonts w:asciiTheme="minorHAnsi" w:hAnsiTheme="minorHAnsi" w:cstheme="minorHAnsi"/>
          <w:color w:val="auto"/>
          <w:sz w:val="28"/>
          <w:szCs w:val="28"/>
        </w:rPr>
        <w:t xml:space="preserve">violence </w:t>
      </w:r>
      <w:r w:rsidR="00F72CE4">
        <w:rPr>
          <w:rFonts w:asciiTheme="minorHAnsi" w:hAnsiTheme="minorHAnsi" w:cstheme="minorHAnsi"/>
          <w:color w:val="auto"/>
          <w:sz w:val="28"/>
          <w:szCs w:val="28"/>
        </w:rPr>
        <w:t>,</w:t>
      </w:r>
      <w:proofErr w:type="gramEnd"/>
      <w:r w:rsidR="00F72CE4">
        <w:rPr>
          <w:rFonts w:asciiTheme="minorHAnsi" w:hAnsiTheme="minorHAnsi" w:cstheme="minorHAnsi"/>
          <w:color w:val="auto"/>
          <w:sz w:val="28"/>
          <w:szCs w:val="28"/>
        </w:rPr>
        <w:t xml:space="preserve"> that will have long lasting impacts</w:t>
      </w:r>
    </w:p>
    <w:p w14:paraId="717C8085" w14:textId="16E3C617" w:rsidR="00F01EAD" w:rsidRPr="00861FE5" w:rsidRDefault="00F01EAD" w:rsidP="00443E35">
      <w:pPr>
        <w:pStyle w:val="Default"/>
        <w:numPr>
          <w:ilvl w:val="0"/>
          <w:numId w:val="1"/>
        </w:numPr>
        <w:jc w:val="both"/>
        <w:rPr>
          <w:rFonts w:asciiTheme="minorHAnsi" w:hAnsiTheme="minorHAnsi" w:cstheme="minorHAnsi"/>
          <w:color w:val="auto"/>
          <w:sz w:val="28"/>
          <w:szCs w:val="28"/>
        </w:rPr>
      </w:pPr>
      <w:r w:rsidRPr="00861FE5">
        <w:rPr>
          <w:rFonts w:asciiTheme="minorHAnsi" w:hAnsiTheme="minorHAnsi" w:cstheme="minorHAnsi"/>
          <w:color w:val="auto"/>
          <w:sz w:val="28"/>
          <w:szCs w:val="28"/>
        </w:rPr>
        <w:t xml:space="preserve">It has left </w:t>
      </w:r>
      <w:r w:rsidR="00BE5E59" w:rsidRPr="00861FE5">
        <w:rPr>
          <w:rFonts w:asciiTheme="minorHAnsi" w:hAnsiTheme="minorHAnsi" w:cstheme="minorHAnsi"/>
          <w:color w:val="auto"/>
          <w:sz w:val="28"/>
          <w:szCs w:val="28"/>
        </w:rPr>
        <w:t>millions</w:t>
      </w:r>
      <w:r w:rsidRPr="00861FE5">
        <w:rPr>
          <w:rFonts w:asciiTheme="minorHAnsi" w:hAnsiTheme="minorHAnsi" w:cstheme="minorHAnsi"/>
          <w:color w:val="auto"/>
          <w:sz w:val="28"/>
          <w:szCs w:val="28"/>
        </w:rPr>
        <w:t xml:space="preserve"> of orphan</w:t>
      </w:r>
      <w:r w:rsidR="00A73D1F" w:rsidRPr="00861FE5">
        <w:rPr>
          <w:rFonts w:asciiTheme="minorHAnsi" w:hAnsiTheme="minorHAnsi" w:cstheme="minorHAnsi"/>
          <w:color w:val="auto"/>
          <w:sz w:val="28"/>
          <w:szCs w:val="28"/>
        </w:rPr>
        <w:t xml:space="preserve"> children</w:t>
      </w:r>
      <w:r w:rsidR="00EF2D8B" w:rsidRPr="00861FE5">
        <w:rPr>
          <w:rFonts w:asciiTheme="minorHAnsi" w:hAnsiTheme="minorHAnsi" w:cstheme="minorHAnsi"/>
          <w:color w:val="auto"/>
          <w:sz w:val="28"/>
          <w:szCs w:val="28"/>
        </w:rPr>
        <w:t>, due to the loss of many parents and other caregivers</w:t>
      </w:r>
      <w:r w:rsidR="00EF2D8B" w:rsidRPr="00861FE5">
        <w:rPr>
          <w:rFonts w:asciiTheme="minorHAnsi" w:hAnsiTheme="minorHAnsi" w:cstheme="minorHAnsi"/>
          <w:color w:val="auto"/>
          <w:sz w:val="28"/>
          <w:szCs w:val="28"/>
          <w:bdr w:val="none" w:sz="0" w:space="0" w:color="auto" w:frame="1"/>
          <w:lang w:val="en"/>
        </w:rPr>
        <w:t xml:space="preserve"> resulting from COVID-19</w:t>
      </w:r>
    </w:p>
    <w:p w14:paraId="2C145953" w14:textId="77777777" w:rsidR="001E5CD0" w:rsidRPr="00861FE5" w:rsidRDefault="001E5CD0" w:rsidP="00443E35">
      <w:pPr>
        <w:pStyle w:val="Default"/>
        <w:numPr>
          <w:ilvl w:val="0"/>
          <w:numId w:val="1"/>
        </w:numPr>
        <w:jc w:val="both"/>
        <w:rPr>
          <w:rFonts w:asciiTheme="minorHAnsi" w:hAnsiTheme="minorHAnsi" w:cstheme="minorHAnsi"/>
          <w:color w:val="auto"/>
          <w:sz w:val="28"/>
          <w:szCs w:val="28"/>
        </w:rPr>
      </w:pPr>
      <w:r w:rsidRPr="00861FE5">
        <w:rPr>
          <w:rFonts w:asciiTheme="minorHAnsi" w:hAnsiTheme="minorHAnsi" w:cstheme="minorHAnsi"/>
          <w:color w:val="auto"/>
          <w:sz w:val="28"/>
          <w:szCs w:val="28"/>
        </w:rPr>
        <w:t>it has impacted children’s mental health and wellbeing</w:t>
      </w:r>
    </w:p>
    <w:p w14:paraId="2150F9A1" w14:textId="3B3330C1" w:rsidR="008B5DDD" w:rsidRPr="00861FE5" w:rsidRDefault="001E5CD0" w:rsidP="00443E35">
      <w:pPr>
        <w:pStyle w:val="ListParagraph"/>
        <w:numPr>
          <w:ilvl w:val="0"/>
          <w:numId w:val="1"/>
        </w:numPr>
        <w:spacing w:line="240" w:lineRule="auto"/>
        <w:jc w:val="both"/>
        <w:rPr>
          <w:rFonts w:eastAsia="Calibri" w:cstheme="minorHAnsi"/>
          <w:sz w:val="28"/>
          <w:szCs w:val="28"/>
        </w:rPr>
      </w:pPr>
      <w:r w:rsidRPr="00861FE5">
        <w:rPr>
          <w:rFonts w:cstheme="minorHAnsi"/>
          <w:sz w:val="28"/>
          <w:szCs w:val="28"/>
        </w:rPr>
        <w:t xml:space="preserve">it has exacerbated </w:t>
      </w:r>
      <w:r w:rsidR="00A86B15" w:rsidRPr="00861FE5">
        <w:rPr>
          <w:rFonts w:cstheme="minorHAnsi"/>
          <w:sz w:val="28"/>
          <w:szCs w:val="28"/>
        </w:rPr>
        <w:t>poverty</w:t>
      </w:r>
      <w:r w:rsidRPr="00861FE5">
        <w:rPr>
          <w:rFonts w:cstheme="minorHAnsi"/>
          <w:sz w:val="28"/>
          <w:szCs w:val="28"/>
        </w:rPr>
        <w:t xml:space="preserve"> and </w:t>
      </w:r>
      <w:r w:rsidR="00EF2D8B" w:rsidRPr="00861FE5">
        <w:rPr>
          <w:rFonts w:cstheme="minorHAnsi"/>
          <w:sz w:val="28"/>
          <w:szCs w:val="28"/>
        </w:rPr>
        <w:t xml:space="preserve">school </w:t>
      </w:r>
      <w:proofErr w:type="spellStart"/>
      <w:r w:rsidR="00EF2D8B" w:rsidRPr="00861FE5">
        <w:rPr>
          <w:rFonts w:cstheme="minorHAnsi"/>
          <w:sz w:val="28"/>
          <w:szCs w:val="28"/>
        </w:rPr>
        <w:t>drop out</w:t>
      </w:r>
      <w:proofErr w:type="spellEnd"/>
      <w:r w:rsidRPr="00861FE5">
        <w:rPr>
          <w:rFonts w:cstheme="minorHAnsi"/>
          <w:sz w:val="28"/>
          <w:szCs w:val="28"/>
        </w:rPr>
        <w:t>.</w:t>
      </w:r>
      <w:r w:rsidR="008B5DDD" w:rsidRPr="00861FE5">
        <w:rPr>
          <w:rFonts w:eastAsia="Calibri" w:cstheme="minorHAnsi"/>
          <w:sz w:val="28"/>
          <w:szCs w:val="28"/>
        </w:rPr>
        <w:t xml:space="preserve"> It is estimated that an additional 142 million more children fell into poverty in 2020,</w:t>
      </w:r>
      <w:r w:rsidR="008B5DDD" w:rsidRPr="00861FE5">
        <w:rPr>
          <w:rStyle w:val="FootnoteReference"/>
          <w:rFonts w:asciiTheme="minorHAnsi" w:eastAsia="Calibri" w:hAnsiTheme="minorHAnsi" w:cstheme="minorHAnsi"/>
          <w:sz w:val="28"/>
          <w:szCs w:val="28"/>
        </w:rPr>
        <w:footnoteReference w:id="1"/>
      </w:r>
      <w:r w:rsidR="008B5DDD" w:rsidRPr="00861FE5">
        <w:rPr>
          <w:rFonts w:eastAsia="Calibri" w:cstheme="minorHAnsi"/>
          <w:sz w:val="28"/>
          <w:szCs w:val="28"/>
        </w:rPr>
        <w:t xml:space="preserve"> increasing the risk of children being exposed to various forms of violence.</w:t>
      </w:r>
      <w:r w:rsidR="008B5DDD" w:rsidRPr="00861FE5">
        <w:rPr>
          <w:rFonts w:cstheme="minorHAnsi"/>
          <w:sz w:val="28"/>
          <w:szCs w:val="28"/>
        </w:rPr>
        <w:t xml:space="preserve"> </w:t>
      </w:r>
      <w:r w:rsidR="008B5DDD" w:rsidRPr="00861FE5">
        <w:rPr>
          <w:rFonts w:eastAsia="Calibri" w:cstheme="minorHAnsi"/>
          <w:sz w:val="28"/>
          <w:szCs w:val="28"/>
        </w:rPr>
        <w:t xml:space="preserve">Millions more children are likely to enter child </w:t>
      </w:r>
      <w:proofErr w:type="spellStart"/>
      <w:r w:rsidR="008B5DDD" w:rsidRPr="00861FE5">
        <w:rPr>
          <w:rFonts w:eastAsia="Calibri" w:cstheme="minorHAnsi"/>
          <w:sz w:val="28"/>
          <w:szCs w:val="28"/>
        </w:rPr>
        <w:t>labour</w:t>
      </w:r>
      <w:proofErr w:type="spellEnd"/>
      <w:r w:rsidR="008B5DDD" w:rsidRPr="00861FE5">
        <w:rPr>
          <w:rFonts w:eastAsia="Calibri" w:cstheme="minorHAnsi"/>
          <w:sz w:val="28"/>
          <w:szCs w:val="28"/>
        </w:rPr>
        <w:t xml:space="preserve"> and an additional 13 million girls are at risk of child marriage over the next decade.</w:t>
      </w:r>
    </w:p>
    <w:p w14:paraId="70E47053" w14:textId="69B48482" w:rsidR="00EF2D8B" w:rsidRPr="00861FE5" w:rsidRDefault="008B5DDD" w:rsidP="00443E35">
      <w:pPr>
        <w:pStyle w:val="ListParagraph"/>
        <w:numPr>
          <w:ilvl w:val="0"/>
          <w:numId w:val="1"/>
        </w:numPr>
        <w:spacing w:line="240" w:lineRule="auto"/>
        <w:jc w:val="both"/>
        <w:rPr>
          <w:rFonts w:eastAsia="Times New Roman" w:cstheme="minorHAnsi"/>
          <w:sz w:val="28"/>
          <w:szCs w:val="28"/>
        </w:rPr>
      </w:pPr>
      <w:r w:rsidRPr="00861FE5">
        <w:rPr>
          <w:rFonts w:eastAsia="Times New Roman" w:cstheme="minorHAnsi"/>
          <w:sz w:val="28"/>
          <w:szCs w:val="28"/>
        </w:rPr>
        <w:t xml:space="preserve">It has exacerbated existing inequalities, rendering those who were already more marginalized and vulnerable to violence before the pandemic to ever greater risks, including girls; </w:t>
      </w:r>
      <w:r w:rsidR="00EF2D8B" w:rsidRPr="00861FE5">
        <w:rPr>
          <w:rFonts w:eastAsia="Times New Roman" w:cstheme="minorHAnsi"/>
          <w:sz w:val="28"/>
          <w:szCs w:val="28"/>
        </w:rPr>
        <w:t xml:space="preserve">poor children, </w:t>
      </w:r>
      <w:r w:rsidRPr="00861FE5">
        <w:rPr>
          <w:rFonts w:eastAsia="Times New Roman" w:cstheme="minorHAnsi"/>
          <w:sz w:val="28"/>
          <w:szCs w:val="28"/>
        </w:rPr>
        <w:t>children with disabilities; indigenous children</w:t>
      </w:r>
      <w:r w:rsidR="00EF2D8B" w:rsidRPr="00861FE5">
        <w:rPr>
          <w:rFonts w:eastAsia="Times New Roman" w:cstheme="minorHAnsi"/>
          <w:sz w:val="28"/>
          <w:szCs w:val="28"/>
        </w:rPr>
        <w:t xml:space="preserve"> and children from minorities, </w:t>
      </w:r>
      <w:r w:rsidRPr="00861FE5">
        <w:rPr>
          <w:rFonts w:eastAsia="Times New Roman" w:cstheme="minorHAnsi"/>
          <w:sz w:val="28"/>
          <w:szCs w:val="28"/>
        </w:rPr>
        <w:t xml:space="preserve"> refugee, displaced and migrant children; children living or working on the streets; children in alternative care and children in detention,  children in conflicted areas , among others. </w:t>
      </w:r>
    </w:p>
    <w:p w14:paraId="3A856536" w14:textId="635FA6BA" w:rsidR="008B5DDD" w:rsidRPr="00861FE5" w:rsidRDefault="00EF2D8B" w:rsidP="00443E35">
      <w:pPr>
        <w:pStyle w:val="ListParagraph"/>
        <w:numPr>
          <w:ilvl w:val="0"/>
          <w:numId w:val="1"/>
        </w:numPr>
        <w:spacing w:line="240" w:lineRule="auto"/>
        <w:jc w:val="both"/>
        <w:rPr>
          <w:rFonts w:eastAsia="Times New Roman" w:cstheme="minorHAnsi"/>
          <w:sz w:val="28"/>
          <w:szCs w:val="28"/>
        </w:rPr>
      </w:pPr>
      <w:r w:rsidRPr="00861FE5">
        <w:rPr>
          <w:rFonts w:eastAsia="Times New Roman" w:cstheme="minorHAnsi"/>
          <w:sz w:val="28"/>
          <w:szCs w:val="28"/>
        </w:rPr>
        <w:t>It has also increased</w:t>
      </w:r>
      <w:r w:rsidR="009E0DAF">
        <w:rPr>
          <w:rFonts w:eastAsia="Times New Roman" w:cstheme="minorHAnsi"/>
          <w:sz w:val="28"/>
          <w:szCs w:val="28"/>
        </w:rPr>
        <w:t xml:space="preserve">, smuggling and </w:t>
      </w:r>
      <w:r w:rsidR="009E0DAF" w:rsidRPr="00861FE5">
        <w:rPr>
          <w:rFonts w:eastAsia="Times New Roman" w:cstheme="minorHAnsi"/>
          <w:sz w:val="28"/>
          <w:szCs w:val="28"/>
        </w:rPr>
        <w:t>trafficking</w:t>
      </w:r>
      <w:r w:rsidRPr="00861FE5">
        <w:rPr>
          <w:rFonts w:eastAsia="Times New Roman" w:cstheme="minorHAnsi"/>
          <w:sz w:val="28"/>
          <w:szCs w:val="28"/>
        </w:rPr>
        <w:t xml:space="preserve"> in children by expanding both supply and demand, </w:t>
      </w:r>
    </w:p>
    <w:p w14:paraId="5AF356C0" w14:textId="37628909" w:rsidR="00AD5509" w:rsidRPr="00861FE5" w:rsidRDefault="00EF2D8B" w:rsidP="00443E35">
      <w:pPr>
        <w:spacing w:line="240" w:lineRule="auto"/>
        <w:jc w:val="both"/>
        <w:rPr>
          <w:rFonts w:eastAsia="Times New Roman" w:cstheme="minorHAnsi"/>
          <w:sz w:val="28"/>
          <w:szCs w:val="28"/>
        </w:rPr>
      </w:pPr>
      <w:r w:rsidRPr="001E6E82">
        <w:rPr>
          <w:rFonts w:eastAsia="Calibri" w:cstheme="minorHAnsi"/>
          <w:b/>
          <w:bCs/>
          <w:sz w:val="28"/>
          <w:szCs w:val="28"/>
        </w:rPr>
        <w:t xml:space="preserve">Despite the many challenges </w:t>
      </w:r>
      <w:r w:rsidRPr="00861FE5">
        <w:rPr>
          <w:rFonts w:eastAsia="Calibri" w:cstheme="minorHAnsi"/>
          <w:sz w:val="28"/>
          <w:szCs w:val="28"/>
        </w:rPr>
        <w:t>posed by the pandemic, there have been examples of promising practices to tackle violence against children</w:t>
      </w:r>
      <w:r w:rsidR="00AD5509" w:rsidRPr="00861FE5">
        <w:rPr>
          <w:rFonts w:eastAsia="Calibri" w:cstheme="minorHAnsi"/>
          <w:sz w:val="28"/>
          <w:szCs w:val="28"/>
        </w:rPr>
        <w:t xml:space="preserve">, worldwide and in Africa , including ; </w:t>
      </w:r>
      <w:r w:rsidR="00AD5509" w:rsidRPr="00861FE5">
        <w:rPr>
          <w:rFonts w:eastAsia="Times New Roman" w:cstheme="minorHAnsi"/>
          <w:sz w:val="28"/>
          <w:szCs w:val="28"/>
        </w:rPr>
        <w:t xml:space="preserve"> remote learning , reopening schools , strengthening child helplines ,  child services and justice online , providing mental health and psychosocial support, positive parenting, strengthening cash transfers  and child grants </w:t>
      </w:r>
    </w:p>
    <w:p w14:paraId="622550A9" w14:textId="15362B0C" w:rsidR="00AD5509" w:rsidRPr="00861FE5" w:rsidRDefault="00AD5509" w:rsidP="00443E35">
      <w:pPr>
        <w:spacing w:after="0" w:line="240" w:lineRule="auto"/>
        <w:rPr>
          <w:rFonts w:cstheme="minorHAnsi"/>
          <w:sz w:val="28"/>
          <w:szCs w:val="28"/>
          <w:lang w:eastAsia="zh-CN"/>
        </w:rPr>
      </w:pPr>
      <w:r w:rsidRPr="00BE5E59">
        <w:rPr>
          <w:rFonts w:eastAsia="Times New Roman" w:cstheme="minorHAnsi"/>
          <w:b/>
          <w:bCs/>
          <w:sz w:val="28"/>
          <w:szCs w:val="28"/>
        </w:rPr>
        <w:t>Children and young people</w:t>
      </w:r>
      <w:r w:rsidRPr="00861FE5">
        <w:rPr>
          <w:rFonts w:eastAsia="Times New Roman" w:cstheme="minorHAnsi"/>
          <w:sz w:val="28"/>
          <w:szCs w:val="28"/>
        </w:rPr>
        <w:t xml:space="preserve"> have also played a critical role in response to the pandemic, providing vital support to their communities, families and peers</w:t>
      </w:r>
      <w:r w:rsidR="000309C9">
        <w:rPr>
          <w:rFonts w:eastAsia="Times New Roman" w:cstheme="minorHAnsi"/>
          <w:sz w:val="28"/>
          <w:szCs w:val="28"/>
        </w:rPr>
        <w:t xml:space="preserve"> and </w:t>
      </w:r>
      <w:r w:rsidRPr="00861FE5">
        <w:rPr>
          <w:rFonts w:eastAsia="Times New Roman" w:cstheme="minorHAnsi"/>
          <w:sz w:val="28"/>
          <w:szCs w:val="28"/>
        </w:rPr>
        <w:t xml:space="preserve"> to those who have been hardest to reach, including children living or working on the street and those in remote areas</w:t>
      </w:r>
      <w:r w:rsidRPr="00861FE5">
        <w:rPr>
          <w:rFonts w:cstheme="minorHAnsi"/>
          <w:sz w:val="28"/>
          <w:szCs w:val="28"/>
          <w:lang w:eastAsia="zh-CN"/>
        </w:rPr>
        <w:t xml:space="preserve"> </w:t>
      </w:r>
    </w:p>
    <w:p w14:paraId="3BD0747E" w14:textId="4C944A92" w:rsidR="001E5CD0" w:rsidRPr="00861FE5" w:rsidRDefault="001E5CD0" w:rsidP="00443E35">
      <w:pPr>
        <w:pStyle w:val="Default"/>
        <w:jc w:val="both"/>
        <w:rPr>
          <w:rFonts w:asciiTheme="minorHAnsi" w:hAnsiTheme="minorHAnsi" w:cstheme="minorHAnsi"/>
          <w:color w:val="auto"/>
          <w:sz w:val="28"/>
          <w:szCs w:val="28"/>
        </w:rPr>
      </w:pPr>
    </w:p>
    <w:p w14:paraId="4711C8E9" w14:textId="7CCFA188" w:rsidR="001E5CD0" w:rsidRPr="001E6E82" w:rsidRDefault="00AD5509" w:rsidP="00443E35">
      <w:pPr>
        <w:pStyle w:val="Default"/>
        <w:jc w:val="both"/>
        <w:rPr>
          <w:rFonts w:asciiTheme="minorHAnsi" w:hAnsiTheme="minorHAnsi" w:cstheme="minorHAnsi"/>
          <w:b/>
          <w:bCs/>
          <w:color w:val="auto"/>
          <w:sz w:val="28"/>
          <w:szCs w:val="28"/>
        </w:rPr>
      </w:pPr>
      <w:r w:rsidRPr="001E6E82">
        <w:rPr>
          <w:rFonts w:asciiTheme="minorHAnsi" w:hAnsiTheme="minorHAnsi" w:cstheme="minorHAnsi"/>
          <w:b/>
          <w:bCs/>
          <w:color w:val="auto"/>
          <w:sz w:val="28"/>
          <w:szCs w:val="28"/>
        </w:rPr>
        <w:t xml:space="preserve">But there is still a lot to </w:t>
      </w:r>
      <w:proofErr w:type="gramStart"/>
      <w:r w:rsidRPr="001E6E82">
        <w:rPr>
          <w:rFonts w:asciiTheme="minorHAnsi" w:hAnsiTheme="minorHAnsi" w:cstheme="minorHAnsi"/>
          <w:b/>
          <w:bCs/>
          <w:color w:val="auto"/>
          <w:sz w:val="28"/>
          <w:szCs w:val="28"/>
        </w:rPr>
        <w:t>do !</w:t>
      </w:r>
      <w:proofErr w:type="gramEnd"/>
      <w:r w:rsidRPr="001E6E82">
        <w:rPr>
          <w:rFonts w:asciiTheme="minorHAnsi" w:hAnsiTheme="minorHAnsi" w:cstheme="minorHAnsi"/>
          <w:b/>
          <w:bCs/>
          <w:color w:val="auto"/>
          <w:sz w:val="28"/>
          <w:szCs w:val="28"/>
        </w:rPr>
        <w:t xml:space="preserve"> </w:t>
      </w:r>
    </w:p>
    <w:p w14:paraId="51B420EF" w14:textId="77777777" w:rsidR="001E6E82" w:rsidRDefault="001E6E82" w:rsidP="00443E35">
      <w:pPr>
        <w:spacing w:after="0" w:line="240" w:lineRule="auto"/>
        <w:jc w:val="both"/>
        <w:rPr>
          <w:rFonts w:cstheme="minorHAnsi"/>
          <w:sz w:val="28"/>
          <w:szCs w:val="28"/>
        </w:rPr>
      </w:pPr>
    </w:p>
    <w:p w14:paraId="700ACAB3" w14:textId="67842AA8" w:rsidR="000309C9" w:rsidRPr="00861FE5" w:rsidRDefault="000309C9" w:rsidP="00443E35">
      <w:pPr>
        <w:spacing w:after="0" w:line="240" w:lineRule="auto"/>
        <w:jc w:val="both"/>
        <w:rPr>
          <w:rFonts w:cstheme="minorHAnsi"/>
          <w:sz w:val="28"/>
          <w:szCs w:val="28"/>
        </w:rPr>
      </w:pPr>
      <w:r w:rsidRPr="00861FE5">
        <w:rPr>
          <w:rFonts w:cstheme="minorHAnsi"/>
          <w:sz w:val="28"/>
          <w:szCs w:val="28"/>
        </w:rPr>
        <w:t xml:space="preserve">Ladies and gentlemen </w:t>
      </w:r>
    </w:p>
    <w:p w14:paraId="438F2A50" w14:textId="77777777" w:rsidR="000F4B15" w:rsidRDefault="000F4B15" w:rsidP="00443E35">
      <w:pPr>
        <w:pStyle w:val="Default"/>
        <w:jc w:val="both"/>
        <w:rPr>
          <w:rFonts w:asciiTheme="minorHAnsi" w:hAnsiTheme="minorHAnsi" w:cstheme="minorHAnsi"/>
          <w:color w:val="auto"/>
          <w:sz w:val="28"/>
          <w:szCs w:val="28"/>
          <w:lang w:val="en-GB"/>
        </w:rPr>
      </w:pPr>
    </w:p>
    <w:p w14:paraId="5CAC846D" w14:textId="69718884" w:rsidR="00AD5509" w:rsidRPr="00861FE5" w:rsidRDefault="00AD5509" w:rsidP="00443E35">
      <w:pPr>
        <w:pStyle w:val="Default"/>
        <w:jc w:val="both"/>
        <w:rPr>
          <w:rFonts w:asciiTheme="minorHAnsi" w:hAnsiTheme="minorHAnsi" w:cstheme="minorHAnsi"/>
          <w:b/>
          <w:bCs/>
          <w:color w:val="auto"/>
          <w:sz w:val="28"/>
          <w:szCs w:val="28"/>
        </w:rPr>
      </w:pPr>
      <w:r w:rsidRPr="00861FE5">
        <w:rPr>
          <w:rFonts w:asciiTheme="minorHAnsi" w:hAnsiTheme="minorHAnsi" w:cstheme="minorHAnsi"/>
          <w:color w:val="auto"/>
          <w:sz w:val="28"/>
          <w:szCs w:val="28"/>
          <w:lang w:val="en-GB"/>
        </w:rPr>
        <w:t xml:space="preserve">We are only 8 years away from 2030. Therefore, as we move forward, </w:t>
      </w:r>
      <w:r w:rsidRPr="00861FE5">
        <w:rPr>
          <w:rFonts w:asciiTheme="minorHAnsi" w:hAnsiTheme="minorHAnsi" w:cstheme="minorHAnsi"/>
          <w:b/>
          <w:bCs/>
          <w:color w:val="auto"/>
          <w:sz w:val="28"/>
          <w:szCs w:val="28"/>
        </w:rPr>
        <w:t>we must move from a silo and reactive approach to a proactive, integrated and evidence-based approach. Our vision and our action must be broad.</w:t>
      </w:r>
    </w:p>
    <w:p w14:paraId="6161393D" w14:textId="77777777" w:rsidR="00AD5509" w:rsidRPr="00861FE5" w:rsidRDefault="00AD5509" w:rsidP="00443E35">
      <w:pPr>
        <w:pStyle w:val="Default"/>
        <w:jc w:val="both"/>
        <w:rPr>
          <w:rFonts w:asciiTheme="minorHAnsi" w:hAnsiTheme="minorHAnsi" w:cstheme="minorHAnsi"/>
          <w:b/>
          <w:bCs/>
          <w:color w:val="auto"/>
          <w:sz w:val="28"/>
          <w:szCs w:val="28"/>
        </w:rPr>
      </w:pPr>
    </w:p>
    <w:p w14:paraId="69DDCBB9" w14:textId="6E615806" w:rsidR="00AD5509" w:rsidRPr="00861FE5" w:rsidRDefault="00AD5509" w:rsidP="00443E35">
      <w:pPr>
        <w:pStyle w:val="ListParagraph"/>
        <w:spacing w:after="0" w:line="240" w:lineRule="auto"/>
        <w:ind w:left="0"/>
        <w:jc w:val="both"/>
        <w:rPr>
          <w:rFonts w:cstheme="minorHAnsi"/>
          <w:b/>
          <w:bCs/>
          <w:sz w:val="28"/>
          <w:szCs w:val="28"/>
        </w:rPr>
      </w:pPr>
      <w:r w:rsidRPr="00861FE5">
        <w:rPr>
          <w:rFonts w:cstheme="minorHAnsi"/>
          <w:b/>
          <w:bCs/>
          <w:sz w:val="28"/>
          <w:szCs w:val="28"/>
        </w:rPr>
        <w:t>It starts with proactive and sustainable prevention.</w:t>
      </w:r>
      <w:r w:rsidRPr="00861FE5">
        <w:rPr>
          <w:rFonts w:cstheme="minorHAnsi"/>
          <w:sz w:val="28"/>
          <w:szCs w:val="28"/>
        </w:rPr>
        <w:t xml:space="preserve"> </w:t>
      </w:r>
      <w:r w:rsidR="00C3407A" w:rsidRPr="00C3407A">
        <w:rPr>
          <w:rFonts w:eastAsia="Times New Roman" w:cstheme="minorHAnsi"/>
          <w:sz w:val="28"/>
          <w:szCs w:val="28"/>
        </w:rPr>
        <w:t xml:space="preserve">Prevention is the most effective way to end </w:t>
      </w:r>
      <w:r w:rsidR="00BE5E59" w:rsidRPr="00C3407A">
        <w:rPr>
          <w:rFonts w:eastAsia="Times New Roman" w:cstheme="minorHAnsi"/>
          <w:sz w:val="28"/>
          <w:szCs w:val="28"/>
        </w:rPr>
        <w:t>VAC and</w:t>
      </w:r>
      <w:r w:rsidR="00C3407A" w:rsidRPr="00C3407A">
        <w:rPr>
          <w:rFonts w:eastAsia="Times New Roman" w:cstheme="minorHAnsi"/>
          <w:sz w:val="28"/>
          <w:szCs w:val="28"/>
        </w:rPr>
        <w:t xml:space="preserve"> a growing pool of evidence is available to demonstrate successful approaches that are also relatively low-cost. An integrated, multi-sectoral and coherent national development agenda will also address the drivers of violence, such as poverty, inequalities, gender discrimination,</w:t>
      </w:r>
      <w:r w:rsidR="00C3407A">
        <w:rPr>
          <w:rFonts w:eastAsia="Times New Roman" w:cstheme="minorHAnsi"/>
          <w:sz w:val="28"/>
          <w:szCs w:val="28"/>
        </w:rPr>
        <w:t xml:space="preserve"> harmful social norms, </w:t>
      </w:r>
      <w:r w:rsidR="00C3407A" w:rsidRPr="00C3407A">
        <w:rPr>
          <w:rFonts w:eastAsia="Times New Roman" w:cstheme="minorHAnsi"/>
          <w:sz w:val="28"/>
          <w:szCs w:val="28"/>
        </w:rPr>
        <w:t xml:space="preserve">migration, </w:t>
      </w:r>
      <w:proofErr w:type="gramStart"/>
      <w:r w:rsidR="00C3407A" w:rsidRPr="00C3407A">
        <w:rPr>
          <w:rFonts w:eastAsia="Times New Roman" w:cstheme="minorHAnsi"/>
          <w:sz w:val="28"/>
          <w:szCs w:val="28"/>
        </w:rPr>
        <w:t>exclusion</w:t>
      </w:r>
      <w:proofErr w:type="gramEnd"/>
      <w:r w:rsidR="00C3407A" w:rsidRPr="00C3407A">
        <w:rPr>
          <w:rFonts w:eastAsia="Times New Roman" w:cstheme="minorHAnsi"/>
          <w:sz w:val="28"/>
          <w:szCs w:val="28"/>
        </w:rPr>
        <w:t xml:space="preserve"> and humanitarian crises, among other challenges</w:t>
      </w:r>
      <w:r w:rsidR="00C3407A">
        <w:rPr>
          <w:rFonts w:cstheme="minorHAnsi"/>
          <w:sz w:val="28"/>
          <w:szCs w:val="28"/>
        </w:rPr>
        <w:t xml:space="preserve">. </w:t>
      </w:r>
      <w:r w:rsidRPr="00861FE5">
        <w:rPr>
          <w:rFonts w:cstheme="minorHAnsi"/>
          <w:sz w:val="28"/>
          <w:szCs w:val="28"/>
        </w:rPr>
        <w:t xml:space="preserve"> </w:t>
      </w:r>
    </w:p>
    <w:p w14:paraId="51DE4613" w14:textId="77777777" w:rsidR="00C3407A" w:rsidRDefault="00C3407A" w:rsidP="00443E35">
      <w:pPr>
        <w:spacing w:after="0" w:line="240" w:lineRule="auto"/>
        <w:jc w:val="both"/>
        <w:rPr>
          <w:rFonts w:cstheme="minorHAnsi"/>
          <w:b/>
          <w:bCs/>
          <w:sz w:val="28"/>
          <w:szCs w:val="28"/>
        </w:rPr>
      </w:pPr>
    </w:p>
    <w:p w14:paraId="1D78A3F6" w14:textId="6241B7EE" w:rsidR="00BE5E59" w:rsidRPr="00861FE5" w:rsidRDefault="00BE5E59" w:rsidP="00BE5E59">
      <w:pPr>
        <w:spacing w:after="0" w:line="240" w:lineRule="auto"/>
        <w:jc w:val="both"/>
        <w:rPr>
          <w:rFonts w:cstheme="minorHAnsi"/>
          <w:sz w:val="28"/>
          <w:szCs w:val="28"/>
        </w:rPr>
      </w:pPr>
      <w:r w:rsidRPr="00861FE5">
        <w:rPr>
          <w:rFonts w:cstheme="minorHAnsi"/>
          <w:b/>
          <w:bCs/>
          <w:sz w:val="28"/>
          <w:szCs w:val="28"/>
        </w:rPr>
        <w:t>We must invest in integrated services for children</w:t>
      </w:r>
      <w:r w:rsidRPr="00861FE5">
        <w:rPr>
          <w:rFonts w:cstheme="minorHAnsi"/>
          <w:sz w:val="28"/>
          <w:szCs w:val="28"/>
        </w:rPr>
        <w:t xml:space="preserve">, such as health, mental health, child protection and welfare, education, </w:t>
      </w:r>
      <w:proofErr w:type="gramStart"/>
      <w:r w:rsidRPr="00C3407A">
        <w:rPr>
          <w:rFonts w:cstheme="minorHAnsi"/>
          <w:sz w:val="28"/>
          <w:szCs w:val="28"/>
        </w:rPr>
        <w:t>child</w:t>
      </w:r>
      <w:proofErr w:type="gramEnd"/>
      <w:r w:rsidRPr="00C3407A">
        <w:rPr>
          <w:rFonts w:cstheme="minorHAnsi"/>
          <w:sz w:val="28"/>
          <w:szCs w:val="28"/>
        </w:rPr>
        <w:t xml:space="preserve"> and gender sensitive,</w:t>
      </w:r>
      <w:r w:rsidRPr="00861FE5">
        <w:rPr>
          <w:rFonts w:cstheme="minorHAnsi"/>
          <w:sz w:val="28"/>
          <w:szCs w:val="28"/>
        </w:rPr>
        <w:t xml:space="preserve"> </w:t>
      </w:r>
      <w:r w:rsidRPr="00861FE5">
        <w:rPr>
          <w:rFonts w:cstheme="minorHAnsi"/>
          <w:b/>
          <w:bCs/>
          <w:sz w:val="28"/>
          <w:szCs w:val="28"/>
        </w:rPr>
        <w:t xml:space="preserve">including community-based and informal providers. </w:t>
      </w:r>
      <w:r w:rsidRPr="00861FE5">
        <w:rPr>
          <w:rFonts w:cstheme="minorHAnsi"/>
          <w:sz w:val="28"/>
          <w:szCs w:val="28"/>
        </w:rPr>
        <w:t xml:space="preserve"> </w:t>
      </w:r>
      <w:r w:rsidRPr="00861FE5">
        <w:rPr>
          <w:rFonts w:cstheme="minorHAnsi"/>
          <w:b/>
          <w:bCs/>
          <w:sz w:val="28"/>
          <w:szCs w:val="28"/>
        </w:rPr>
        <w:t>We must invest in a</w:t>
      </w:r>
      <w:r w:rsidR="00F72CE4">
        <w:rPr>
          <w:rFonts w:cstheme="minorHAnsi"/>
          <w:b/>
          <w:bCs/>
          <w:sz w:val="28"/>
          <w:szCs w:val="28"/>
        </w:rPr>
        <w:t>n</w:t>
      </w:r>
      <w:r w:rsidRPr="00861FE5">
        <w:rPr>
          <w:rFonts w:cstheme="minorHAnsi"/>
          <w:b/>
          <w:bCs/>
          <w:sz w:val="28"/>
          <w:szCs w:val="28"/>
        </w:rPr>
        <w:t xml:space="preserve"> </w:t>
      </w:r>
      <w:r>
        <w:rPr>
          <w:rFonts w:cstheme="minorHAnsi"/>
          <w:b/>
          <w:bCs/>
          <w:sz w:val="28"/>
          <w:szCs w:val="28"/>
        </w:rPr>
        <w:t>inclusive</w:t>
      </w:r>
      <w:r w:rsidRPr="00861FE5">
        <w:rPr>
          <w:rFonts w:cstheme="minorHAnsi"/>
          <w:b/>
          <w:bCs/>
          <w:sz w:val="28"/>
          <w:szCs w:val="28"/>
        </w:rPr>
        <w:t xml:space="preserve"> social protection</w:t>
      </w:r>
      <w:r w:rsidRPr="00861FE5">
        <w:rPr>
          <w:rFonts w:cstheme="minorHAnsi"/>
          <w:sz w:val="28"/>
          <w:szCs w:val="28"/>
        </w:rPr>
        <w:t xml:space="preserve">, to support the most vulnerable children, </w:t>
      </w:r>
      <w:proofErr w:type="gramStart"/>
      <w:r w:rsidRPr="00861FE5">
        <w:rPr>
          <w:rFonts w:cstheme="minorHAnsi"/>
          <w:sz w:val="28"/>
          <w:szCs w:val="28"/>
        </w:rPr>
        <w:t>families</w:t>
      </w:r>
      <w:proofErr w:type="gramEnd"/>
      <w:r w:rsidRPr="00861FE5">
        <w:rPr>
          <w:rFonts w:cstheme="minorHAnsi"/>
          <w:sz w:val="28"/>
          <w:szCs w:val="28"/>
        </w:rPr>
        <w:t xml:space="preserve"> and communities. </w:t>
      </w:r>
    </w:p>
    <w:p w14:paraId="55D197CB" w14:textId="04BF0F08" w:rsidR="00AD5509" w:rsidRPr="00861FE5" w:rsidRDefault="00AD5509" w:rsidP="00443E35">
      <w:pPr>
        <w:spacing w:after="0" w:line="240" w:lineRule="auto"/>
        <w:jc w:val="both"/>
        <w:rPr>
          <w:rFonts w:cstheme="minorHAnsi"/>
          <w:sz w:val="28"/>
          <w:szCs w:val="28"/>
        </w:rPr>
      </w:pPr>
    </w:p>
    <w:p w14:paraId="64B91D96" w14:textId="334AF507" w:rsidR="00AD5509" w:rsidRPr="00861FE5" w:rsidRDefault="00AD5509" w:rsidP="00443E35">
      <w:pPr>
        <w:pStyle w:val="ListParagraph"/>
        <w:spacing w:after="0" w:line="240" w:lineRule="auto"/>
        <w:ind w:left="0"/>
        <w:jc w:val="both"/>
        <w:rPr>
          <w:rFonts w:cstheme="minorHAnsi"/>
          <w:b/>
          <w:bCs/>
          <w:sz w:val="28"/>
          <w:szCs w:val="28"/>
        </w:rPr>
      </w:pPr>
      <w:r w:rsidRPr="00861FE5">
        <w:rPr>
          <w:rFonts w:cstheme="minorHAnsi"/>
          <w:b/>
          <w:bCs/>
          <w:sz w:val="28"/>
          <w:szCs w:val="28"/>
        </w:rPr>
        <w:t>We must rebuild trust in institutions. L</w:t>
      </w:r>
      <w:r w:rsidRPr="00861FE5">
        <w:rPr>
          <w:rFonts w:cstheme="minorHAnsi"/>
          <w:sz w:val="28"/>
          <w:szCs w:val="28"/>
        </w:rPr>
        <w:t xml:space="preserve">egal, policy and institutional frameworks must be properly </w:t>
      </w:r>
      <w:r w:rsidR="00BE5E59" w:rsidRPr="00861FE5">
        <w:rPr>
          <w:rFonts w:cstheme="minorHAnsi"/>
          <w:sz w:val="28"/>
          <w:szCs w:val="28"/>
        </w:rPr>
        <w:t xml:space="preserve">resourced </w:t>
      </w:r>
      <w:r w:rsidR="00BE5E59">
        <w:rPr>
          <w:rFonts w:cstheme="minorHAnsi"/>
          <w:sz w:val="28"/>
          <w:szCs w:val="28"/>
        </w:rPr>
        <w:t>and</w:t>
      </w:r>
      <w:r w:rsidR="001E6E82">
        <w:rPr>
          <w:rFonts w:cstheme="minorHAnsi"/>
          <w:sz w:val="28"/>
          <w:szCs w:val="28"/>
        </w:rPr>
        <w:t xml:space="preserve"> well-staffed </w:t>
      </w:r>
      <w:r w:rsidRPr="00861FE5">
        <w:rPr>
          <w:rFonts w:cstheme="minorHAnsi"/>
          <w:sz w:val="28"/>
          <w:szCs w:val="28"/>
        </w:rPr>
        <w:t xml:space="preserve">and must guarantee </w:t>
      </w:r>
      <w:r w:rsidRPr="00861FE5">
        <w:rPr>
          <w:rFonts w:cstheme="minorHAnsi"/>
          <w:b/>
          <w:bCs/>
          <w:sz w:val="28"/>
          <w:szCs w:val="28"/>
        </w:rPr>
        <w:t>accountability for the authorities</w:t>
      </w:r>
      <w:r w:rsidRPr="00861FE5">
        <w:rPr>
          <w:rFonts w:cstheme="minorHAnsi"/>
          <w:sz w:val="28"/>
          <w:szCs w:val="28"/>
        </w:rPr>
        <w:t xml:space="preserve"> responsible for keeping children safe. </w:t>
      </w:r>
      <w:r w:rsidRPr="00861FE5">
        <w:rPr>
          <w:rFonts w:cstheme="minorHAnsi"/>
          <w:b/>
          <w:bCs/>
          <w:sz w:val="28"/>
          <w:szCs w:val="28"/>
        </w:rPr>
        <w:t xml:space="preserve">  </w:t>
      </w:r>
      <w:r w:rsidR="00C3407A" w:rsidRPr="00861FE5">
        <w:rPr>
          <w:rFonts w:cstheme="minorHAnsi"/>
          <w:b/>
          <w:bCs/>
          <w:sz w:val="28"/>
          <w:szCs w:val="28"/>
        </w:rPr>
        <w:t xml:space="preserve">We must build a strong child safeguarding culture </w:t>
      </w:r>
      <w:r w:rsidR="00C3407A" w:rsidRPr="00861FE5">
        <w:rPr>
          <w:rFonts w:cstheme="minorHAnsi"/>
          <w:sz w:val="28"/>
          <w:szCs w:val="28"/>
        </w:rPr>
        <w:t>and provide reliable, child-friendly channels to report violence</w:t>
      </w:r>
    </w:p>
    <w:p w14:paraId="4EF5866B" w14:textId="77777777" w:rsidR="00AD5509" w:rsidRPr="00861FE5" w:rsidRDefault="00AD5509" w:rsidP="00443E35">
      <w:pPr>
        <w:spacing w:after="0" w:line="240" w:lineRule="auto"/>
        <w:jc w:val="both"/>
        <w:rPr>
          <w:rFonts w:cstheme="minorHAnsi"/>
          <w:sz w:val="28"/>
          <w:szCs w:val="28"/>
        </w:rPr>
      </w:pPr>
    </w:p>
    <w:p w14:paraId="3C329C66" w14:textId="47289A62" w:rsidR="00AD5509" w:rsidRPr="00861FE5" w:rsidRDefault="00AD5509" w:rsidP="00443E35">
      <w:pPr>
        <w:spacing w:after="0" w:line="240" w:lineRule="auto"/>
        <w:jc w:val="both"/>
        <w:rPr>
          <w:rFonts w:cstheme="minorHAnsi"/>
          <w:sz w:val="28"/>
          <w:szCs w:val="28"/>
        </w:rPr>
      </w:pPr>
      <w:r w:rsidRPr="00861FE5">
        <w:rPr>
          <w:rFonts w:cstheme="minorHAnsi"/>
          <w:b/>
          <w:bCs/>
          <w:sz w:val="28"/>
          <w:szCs w:val="28"/>
        </w:rPr>
        <w:t>We must bring an end to impunity</w:t>
      </w:r>
      <w:r w:rsidR="0002038F">
        <w:rPr>
          <w:rFonts w:cstheme="minorHAnsi"/>
          <w:b/>
          <w:bCs/>
          <w:sz w:val="28"/>
          <w:szCs w:val="28"/>
        </w:rPr>
        <w:t xml:space="preserve"> and corruption</w:t>
      </w:r>
      <w:r w:rsidRPr="00861FE5">
        <w:rPr>
          <w:rFonts w:cstheme="minorHAnsi"/>
          <w:sz w:val="28"/>
          <w:szCs w:val="28"/>
        </w:rPr>
        <w:t xml:space="preserve"> and hold perpetrators accountable. </w:t>
      </w:r>
    </w:p>
    <w:p w14:paraId="7CA6D39C" w14:textId="77777777" w:rsidR="00AD5509" w:rsidRPr="00861FE5" w:rsidRDefault="00AD5509" w:rsidP="00443E35">
      <w:pPr>
        <w:spacing w:after="0" w:line="240" w:lineRule="auto"/>
        <w:jc w:val="both"/>
        <w:rPr>
          <w:rFonts w:cstheme="minorHAnsi"/>
          <w:sz w:val="28"/>
          <w:szCs w:val="28"/>
        </w:rPr>
      </w:pPr>
    </w:p>
    <w:p w14:paraId="271110B8" w14:textId="1148A0D9" w:rsidR="00AD5509" w:rsidRPr="00861FE5" w:rsidRDefault="00AD5509" w:rsidP="00443E35">
      <w:pPr>
        <w:spacing w:after="0" w:line="240" w:lineRule="auto"/>
        <w:jc w:val="both"/>
        <w:rPr>
          <w:rFonts w:cstheme="minorHAnsi"/>
          <w:sz w:val="28"/>
          <w:szCs w:val="28"/>
        </w:rPr>
      </w:pPr>
      <w:r w:rsidRPr="00861FE5">
        <w:rPr>
          <w:rFonts w:cstheme="minorHAnsi"/>
          <w:b/>
          <w:bCs/>
          <w:sz w:val="28"/>
          <w:szCs w:val="28"/>
        </w:rPr>
        <w:t>Children must be heard and seen as part of the solution</w:t>
      </w:r>
      <w:r w:rsidRPr="00861FE5">
        <w:rPr>
          <w:rFonts w:cstheme="minorHAnsi"/>
          <w:sz w:val="28"/>
          <w:szCs w:val="28"/>
        </w:rPr>
        <w:t xml:space="preserve"> and involved in all </w:t>
      </w:r>
      <w:r w:rsidR="00BE5E59">
        <w:rPr>
          <w:rFonts w:cstheme="minorHAnsi"/>
          <w:sz w:val="28"/>
          <w:szCs w:val="28"/>
        </w:rPr>
        <w:t>decisions</w:t>
      </w:r>
      <w:r w:rsidRPr="00861FE5">
        <w:rPr>
          <w:rFonts w:cstheme="minorHAnsi"/>
          <w:sz w:val="28"/>
          <w:szCs w:val="28"/>
        </w:rPr>
        <w:t xml:space="preserve"> aimed at preventing and responding to violence. </w:t>
      </w:r>
    </w:p>
    <w:p w14:paraId="51A306C7" w14:textId="77777777" w:rsidR="001E6E82" w:rsidRDefault="001E6E82" w:rsidP="00443E35">
      <w:pPr>
        <w:spacing w:after="0" w:line="240" w:lineRule="auto"/>
        <w:jc w:val="both"/>
        <w:rPr>
          <w:rFonts w:cstheme="minorHAnsi"/>
          <w:sz w:val="28"/>
          <w:szCs w:val="28"/>
        </w:rPr>
      </w:pPr>
    </w:p>
    <w:p w14:paraId="299BCAB8" w14:textId="2A4F657F" w:rsidR="00AD5509" w:rsidRPr="00861FE5" w:rsidRDefault="00AD5509" w:rsidP="00BE5E59">
      <w:pPr>
        <w:spacing w:after="0" w:line="240" w:lineRule="auto"/>
        <w:jc w:val="both"/>
        <w:rPr>
          <w:rFonts w:cstheme="minorHAnsi"/>
          <w:sz w:val="28"/>
          <w:szCs w:val="28"/>
        </w:rPr>
      </w:pPr>
      <w:r w:rsidRPr="00861FE5">
        <w:rPr>
          <w:rFonts w:cstheme="minorHAnsi"/>
          <w:sz w:val="28"/>
          <w:szCs w:val="28"/>
        </w:rPr>
        <w:t xml:space="preserve">And we must ensure </w:t>
      </w:r>
      <w:r w:rsidRPr="00861FE5">
        <w:rPr>
          <w:rFonts w:cstheme="minorHAnsi"/>
          <w:b/>
          <w:bCs/>
          <w:sz w:val="28"/>
          <w:szCs w:val="28"/>
        </w:rPr>
        <w:t>all stakeholders are collaborating effectively</w:t>
      </w:r>
      <w:r w:rsidRPr="00861FE5">
        <w:rPr>
          <w:rFonts w:cstheme="minorHAnsi"/>
          <w:sz w:val="28"/>
          <w:szCs w:val="28"/>
        </w:rPr>
        <w:t xml:space="preserve"> to end all forms of violence against children. There is a </w:t>
      </w:r>
      <w:r w:rsidRPr="00861FE5">
        <w:rPr>
          <w:rFonts w:cstheme="minorHAnsi"/>
          <w:b/>
          <w:bCs/>
          <w:sz w:val="28"/>
          <w:szCs w:val="28"/>
        </w:rPr>
        <w:t>great deal of work already being done</w:t>
      </w:r>
      <w:r w:rsidRPr="00861FE5">
        <w:rPr>
          <w:rFonts w:cstheme="minorHAnsi"/>
          <w:sz w:val="28"/>
          <w:szCs w:val="28"/>
        </w:rPr>
        <w:t xml:space="preserve">. At the global level, there are many networks, partnerships and alliances championing this cause. </w:t>
      </w:r>
    </w:p>
    <w:p w14:paraId="58BCC4CB" w14:textId="3BE91079" w:rsidR="00AD5509" w:rsidRPr="00861FE5" w:rsidRDefault="00AD5509" w:rsidP="00443E35">
      <w:pPr>
        <w:spacing w:after="0" w:line="240" w:lineRule="auto"/>
        <w:jc w:val="both"/>
        <w:rPr>
          <w:rFonts w:cstheme="minorHAnsi"/>
          <w:sz w:val="28"/>
          <w:szCs w:val="28"/>
        </w:rPr>
      </w:pPr>
      <w:r w:rsidRPr="00861FE5">
        <w:rPr>
          <w:rFonts w:cstheme="minorHAnsi"/>
          <w:b/>
          <w:bCs/>
          <w:sz w:val="28"/>
          <w:szCs w:val="28"/>
        </w:rPr>
        <w:t>Regional organizations – such the African Union, the regional economic communities, which are represented at this meeting today –</w:t>
      </w:r>
      <w:r w:rsidRPr="00861FE5">
        <w:rPr>
          <w:rFonts w:cstheme="minorHAnsi"/>
          <w:sz w:val="28"/>
          <w:szCs w:val="28"/>
        </w:rPr>
        <w:t xml:space="preserve"> are also playing a key role through their standard setting, monitoring and awareness-raising activities. And of course, </w:t>
      </w:r>
      <w:r w:rsidRPr="00BE5E59">
        <w:rPr>
          <w:rFonts w:cstheme="minorHAnsi"/>
          <w:b/>
          <w:bCs/>
          <w:sz w:val="28"/>
          <w:szCs w:val="28"/>
        </w:rPr>
        <w:t>the African Partnership to End VAC</w:t>
      </w:r>
      <w:r w:rsidRPr="00861FE5">
        <w:rPr>
          <w:rFonts w:cstheme="minorHAnsi"/>
          <w:sz w:val="28"/>
          <w:szCs w:val="28"/>
        </w:rPr>
        <w:t xml:space="preserve">, </w:t>
      </w:r>
      <w:r w:rsidR="00D5558B" w:rsidRPr="00861FE5">
        <w:rPr>
          <w:rFonts w:cstheme="minorHAnsi"/>
          <w:sz w:val="28"/>
          <w:szCs w:val="28"/>
        </w:rPr>
        <w:t xml:space="preserve">in close cooperation with national and local governments, private sector, UN system,  </w:t>
      </w:r>
      <w:r w:rsidRPr="00BE5E59">
        <w:rPr>
          <w:rFonts w:cstheme="minorHAnsi"/>
          <w:sz w:val="28"/>
          <w:szCs w:val="28"/>
        </w:rPr>
        <w:t>civil society, faith-based and community-based organizations</w:t>
      </w:r>
      <w:r w:rsidR="00D5558B" w:rsidRPr="00BE5E59">
        <w:rPr>
          <w:rFonts w:cstheme="minorHAnsi"/>
          <w:sz w:val="28"/>
          <w:szCs w:val="28"/>
        </w:rPr>
        <w:t xml:space="preserve">, children and young people,  </w:t>
      </w:r>
      <w:r w:rsidRPr="00BE5E59">
        <w:rPr>
          <w:rFonts w:cstheme="minorHAnsi"/>
          <w:sz w:val="28"/>
          <w:szCs w:val="28"/>
        </w:rPr>
        <w:t xml:space="preserve"> play a crucial role in this process with strong </w:t>
      </w:r>
      <w:r w:rsidR="00D5558B" w:rsidRPr="00BE5E59">
        <w:rPr>
          <w:rFonts w:cstheme="minorHAnsi"/>
          <w:sz w:val="28"/>
          <w:szCs w:val="28"/>
        </w:rPr>
        <w:t xml:space="preserve"> advocacy</w:t>
      </w:r>
      <w:r w:rsidR="000309C9" w:rsidRPr="00BE5E59">
        <w:rPr>
          <w:rFonts w:cstheme="minorHAnsi"/>
          <w:sz w:val="28"/>
          <w:szCs w:val="28"/>
        </w:rPr>
        <w:t xml:space="preserve">, </w:t>
      </w:r>
      <w:r w:rsidR="00D5558B" w:rsidRPr="00BE5E59">
        <w:rPr>
          <w:rFonts w:cstheme="minorHAnsi"/>
          <w:sz w:val="28"/>
          <w:szCs w:val="28"/>
        </w:rPr>
        <w:t xml:space="preserve"> </w:t>
      </w:r>
      <w:r w:rsidRPr="00BE5E59">
        <w:rPr>
          <w:rFonts w:cstheme="minorHAnsi"/>
          <w:sz w:val="28"/>
          <w:szCs w:val="28"/>
        </w:rPr>
        <w:t>support</w:t>
      </w:r>
      <w:r w:rsidR="000309C9" w:rsidRPr="00BE5E59">
        <w:rPr>
          <w:rFonts w:cstheme="minorHAnsi"/>
          <w:sz w:val="28"/>
          <w:szCs w:val="28"/>
        </w:rPr>
        <w:t xml:space="preserve"> and peer learning</w:t>
      </w:r>
      <w:r w:rsidRPr="00861FE5">
        <w:rPr>
          <w:rFonts w:cstheme="minorHAnsi"/>
          <w:sz w:val="28"/>
          <w:szCs w:val="28"/>
        </w:rPr>
        <w:t>.</w:t>
      </w:r>
    </w:p>
    <w:p w14:paraId="3FA76395" w14:textId="77777777" w:rsidR="001E6E82" w:rsidRDefault="001E6E82" w:rsidP="00443E35">
      <w:pPr>
        <w:spacing w:after="0" w:line="240" w:lineRule="auto"/>
        <w:jc w:val="both"/>
        <w:rPr>
          <w:rFonts w:cstheme="minorHAnsi"/>
          <w:sz w:val="28"/>
          <w:szCs w:val="28"/>
        </w:rPr>
      </w:pPr>
    </w:p>
    <w:p w14:paraId="38A1F325" w14:textId="3836D123" w:rsidR="00BE5E59" w:rsidRDefault="00AD5509" w:rsidP="00443E35">
      <w:pPr>
        <w:spacing w:after="0" w:line="240" w:lineRule="auto"/>
        <w:jc w:val="both"/>
        <w:rPr>
          <w:rFonts w:cstheme="minorHAnsi"/>
          <w:sz w:val="28"/>
          <w:szCs w:val="28"/>
        </w:rPr>
      </w:pPr>
      <w:r w:rsidRPr="00861FE5">
        <w:rPr>
          <w:rFonts w:cstheme="minorHAnsi"/>
          <w:sz w:val="28"/>
          <w:szCs w:val="28"/>
        </w:rPr>
        <w:t xml:space="preserve">We must </w:t>
      </w:r>
      <w:r w:rsidRPr="00861FE5">
        <w:rPr>
          <w:rFonts w:cstheme="minorHAnsi"/>
          <w:b/>
          <w:bCs/>
          <w:sz w:val="28"/>
          <w:szCs w:val="28"/>
        </w:rPr>
        <w:t xml:space="preserve">seek out synergies </w:t>
      </w:r>
      <w:r w:rsidRPr="00861FE5">
        <w:rPr>
          <w:rFonts w:cstheme="minorHAnsi"/>
          <w:sz w:val="28"/>
          <w:szCs w:val="28"/>
        </w:rPr>
        <w:t xml:space="preserve">to ensure a truly complementary approach. </w:t>
      </w:r>
    </w:p>
    <w:p w14:paraId="1A19D7AF" w14:textId="612E005F" w:rsidR="000309C9" w:rsidRPr="00861FE5" w:rsidRDefault="00AD5509" w:rsidP="00BE5E59">
      <w:pPr>
        <w:spacing w:after="0" w:line="240" w:lineRule="auto"/>
        <w:jc w:val="both"/>
        <w:rPr>
          <w:rStyle w:val="eop"/>
          <w:rFonts w:cstheme="minorHAnsi"/>
          <w:sz w:val="28"/>
          <w:szCs w:val="28"/>
        </w:rPr>
      </w:pPr>
      <w:r w:rsidRPr="000309C9">
        <w:rPr>
          <w:rFonts w:cstheme="minorHAnsi"/>
          <w:b/>
          <w:bCs/>
          <w:sz w:val="28"/>
          <w:szCs w:val="28"/>
        </w:rPr>
        <w:t>Partnership is the only path to success.</w:t>
      </w:r>
      <w:r w:rsidR="00BE5E59">
        <w:rPr>
          <w:rFonts w:cstheme="minorHAnsi"/>
          <w:b/>
          <w:bCs/>
          <w:sz w:val="28"/>
          <w:szCs w:val="28"/>
        </w:rPr>
        <w:t xml:space="preserve"> </w:t>
      </w:r>
      <w:r w:rsidR="000309C9">
        <w:rPr>
          <w:rStyle w:val="normaltextrun"/>
          <w:rFonts w:cstheme="minorHAnsi"/>
          <w:sz w:val="28"/>
          <w:szCs w:val="28"/>
        </w:rPr>
        <w:t xml:space="preserve">To this </w:t>
      </w:r>
      <w:r w:rsidR="00BE5E59">
        <w:rPr>
          <w:rStyle w:val="normaltextrun"/>
          <w:rFonts w:cstheme="minorHAnsi"/>
          <w:sz w:val="28"/>
          <w:szCs w:val="28"/>
        </w:rPr>
        <w:t>end,</w:t>
      </w:r>
      <w:r w:rsidR="000309C9">
        <w:rPr>
          <w:rStyle w:val="normaltextrun"/>
          <w:rFonts w:cstheme="minorHAnsi"/>
          <w:sz w:val="28"/>
          <w:szCs w:val="28"/>
        </w:rPr>
        <w:t xml:space="preserve"> I </w:t>
      </w:r>
      <w:proofErr w:type="gramStart"/>
      <w:r w:rsidR="000309C9">
        <w:rPr>
          <w:rStyle w:val="normaltextrun"/>
          <w:rFonts w:cstheme="minorHAnsi"/>
          <w:sz w:val="28"/>
          <w:szCs w:val="28"/>
        </w:rPr>
        <w:t xml:space="preserve">congratulate </w:t>
      </w:r>
      <w:r w:rsidR="000309C9" w:rsidRPr="00861FE5">
        <w:rPr>
          <w:rStyle w:val="normaltextrun"/>
          <w:rFonts w:cstheme="minorHAnsi"/>
          <w:sz w:val="28"/>
          <w:szCs w:val="28"/>
        </w:rPr>
        <w:t xml:space="preserve"> the</w:t>
      </w:r>
      <w:proofErr w:type="gramEnd"/>
      <w:r w:rsidR="000309C9" w:rsidRPr="00861FE5">
        <w:rPr>
          <w:rStyle w:val="normaltextrun"/>
          <w:rFonts w:cstheme="minorHAnsi"/>
          <w:sz w:val="28"/>
          <w:szCs w:val="28"/>
        </w:rPr>
        <w:t xml:space="preserve"> African Partnership to End VAC </w:t>
      </w:r>
      <w:r w:rsidR="00BE5E59">
        <w:rPr>
          <w:rStyle w:val="normaltextrun"/>
          <w:rFonts w:cstheme="minorHAnsi"/>
          <w:sz w:val="28"/>
          <w:szCs w:val="28"/>
        </w:rPr>
        <w:t>for</w:t>
      </w:r>
      <w:r w:rsidR="000309C9" w:rsidRPr="00861FE5">
        <w:rPr>
          <w:rStyle w:val="normaltextrun"/>
          <w:rFonts w:cstheme="minorHAnsi"/>
          <w:sz w:val="28"/>
          <w:szCs w:val="28"/>
        </w:rPr>
        <w:t xml:space="preserve"> the work achieved with the 3 reports launched today that will guide Member States to address VAC with an evidenced based approach.</w:t>
      </w:r>
      <w:r w:rsidR="000309C9" w:rsidRPr="00861FE5">
        <w:rPr>
          <w:rStyle w:val="eop"/>
          <w:rFonts w:cstheme="minorHAnsi"/>
          <w:sz w:val="28"/>
          <w:szCs w:val="28"/>
        </w:rPr>
        <w:t> </w:t>
      </w:r>
    </w:p>
    <w:p w14:paraId="1ABB346E" w14:textId="77777777" w:rsidR="000309C9" w:rsidRDefault="000309C9" w:rsidP="00443E35">
      <w:pPr>
        <w:spacing w:after="0" w:line="240" w:lineRule="auto"/>
        <w:jc w:val="both"/>
        <w:rPr>
          <w:rFonts w:cstheme="minorHAnsi"/>
          <w:sz w:val="28"/>
          <w:szCs w:val="28"/>
        </w:rPr>
      </w:pPr>
    </w:p>
    <w:p w14:paraId="29EC6DB6" w14:textId="6A01F0EA" w:rsidR="00AD5509" w:rsidRPr="00861FE5" w:rsidRDefault="00BE5E59" w:rsidP="00443E35">
      <w:pPr>
        <w:spacing w:after="0" w:line="240" w:lineRule="auto"/>
        <w:jc w:val="both"/>
        <w:rPr>
          <w:rFonts w:cstheme="minorHAnsi"/>
          <w:sz w:val="28"/>
          <w:szCs w:val="28"/>
        </w:rPr>
      </w:pPr>
      <w:r>
        <w:rPr>
          <w:rFonts w:cstheme="minorHAnsi"/>
          <w:sz w:val="28"/>
          <w:szCs w:val="28"/>
        </w:rPr>
        <w:t>Ladies and gentlemen</w:t>
      </w:r>
    </w:p>
    <w:p w14:paraId="3432A0CF" w14:textId="77777777" w:rsidR="000F4B15" w:rsidRDefault="000F4B15" w:rsidP="00443E35">
      <w:pPr>
        <w:pStyle w:val="Default"/>
        <w:jc w:val="both"/>
        <w:rPr>
          <w:rFonts w:asciiTheme="minorHAnsi" w:eastAsia="Times New Roman" w:hAnsiTheme="minorHAnsi" w:cstheme="minorHAnsi"/>
          <w:color w:val="auto"/>
          <w:sz w:val="28"/>
          <w:szCs w:val="28"/>
        </w:rPr>
      </w:pPr>
    </w:p>
    <w:p w14:paraId="18A9F6A4" w14:textId="0E3A0D77" w:rsidR="00D5558B" w:rsidRPr="00861FE5" w:rsidRDefault="00D5558B" w:rsidP="00443E35">
      <w:pPr>
        <w:pStyle w:val="Default"/>
        <w:jc w:val="both"/>
        <w:rPr>
          <w:rFonts w:asciiTheme="minorHAnsi" w:hAnsiTheme="minorHAnsi" w:cstheme="minorHAnsi"/>
          <w:color w:val="auto"/>
          <w:sz w:val="28"/>
          <w:szCs w:val="28"/>
        </w:rPr>
      </w:pPr>
      <w:r w:rsidRPr="00861FE5">
        <w:rPr>
          <w:rFonts w:asciiTheme="minorHAnsi" w:eastAsia="Times New Roman" w:hAnsiTheme="minorHAnsi" w:cstheme="minorHAnsi"/>
          <w:color w:val="auto"/>
          <w:sz w:val="28"/>
          <w:szCs w:val="28"/>
        </w:rPr>
        <w:t xml:space="preserve">The COVID-19 pandemic has demonstrated that a </w:t>
      </w:r>
      <w:r w:rsidRPr="00861FE5">
        <w:rPr>
          <w:rFonts w:asciiTheme="minorHAnsi" w:hAnsiTheme="minorHAnsi" w:cstheme="minorHAnsi"/>
          <w:color w:val="auto"/>
          <w:sz w:val="28"/>
          <w:szCs w:val="28"/>
        </w:rPr>
        <w:t xml:space="preserve">paradigm shift in </w:t>
      </w:r>
      <w:proofErr w:type="spellStart"/>
      <w:r w:rsidRPr="00861FE5">
        <w:rPr>
          <w:rFonts w:asciiTheme="minorHAnsi" w:hAnsiTheme="minorHAnsi" w:cstheme="minorHAnsi"/>
          <w:color w:val="auto"/>
          <w:sz w:val="28"/>
          <w:szCs w:val="28"/>
        </w:rPr>
        <w:t>favour</w:t>
      </w:r>
      <w:proofErr w:type="spellEnd"/>
      <w:r w:rsidRPr="00861FE5">
        <w:rPr>
          <w:rFonts w:asciiTheme="minorHAnsi" w:hAnsiTheme="minorHAnsi" w:cstheme="minorHAnsi"/>
          <w:color w:val="auto"/>
          <w:sz w:val="28"/>
          <w:szCs w:val="28"/>
        </w:rPr>
        <w:t xml:space="preserve"> of children is long overdue - a shift that treats </w:t>
      </w:r>
      <w:r w:rsidRPr="00861FE5">
        <w:rPr>
          <w:rFonts w:asciiTheme="minorHAnsi" w:hAnsiTheme="minorHAnsi" w:cstheme="minorHAnsi"/>
          <w:b/>
          <w:bCs/>
          <w:color w:val="auto"/>
          <w:sz w:val="28"/>
          <w:szCs w:val="28"/>
        </w:rPr>
        <w:t>spending</w:t>
      </w:r>
      <w:r w:rsidRPr="00861FE5">
        <w:rPr>
          <w:rFonts w:asciiTheme="minorHAnsi" w:hAnsiTheme="minorHAnsi" w:cstheme="minorHAnsi"/>
          <w:color w:val="auto"/>
          <w:sz w:val="28"/>
          <w:szCs w:val="28"/>
        </w:rPr>
        <w:t xml:space="preserve"> on integrated across social services as well as  sustainable and inclusive  SOCIAL PROTECTION for children and their caregivers  </w:t>
      </w:r>
      <w:r w:rsidRPr="00861FE5">
        <w:rPr>
          <w:rFonts w:asciiTheme="minorHAnsi" w:hAnsiTheme="minorHAnsi" w:cstheme="minorHAnsi"/>
          <w:b/>
          <w:bCs/>
          <w:color w:val="auto"/>
          <w:sz w:val="28"/>
          <w:szCs w:val="28"/>
        </w:rPr>
        <w:t>as an investment for an inclusive, resilient and sustainable recovery, that should be reflected in the national development plans and economic recovery plans, maximizing coverage and impact for all children, leaving no one behind.</w:t>
      </w:r>
      <w:r w:rsidRPr="00861FE5">
        <w:rPr>
          <w:rFonts w:asciiTheme="minorHAnsi" w:eastAsiaTheme="minorEastAsia" w:hAnsiTheme="minorHAnsi" w:cstheme="minorHAnsi"/>
          <w:color w:val="auto"/>
          <w:sz w:val="28"/>
          <w:szCs w:val="28"/>
          <w:lang w:eastAsia="zh-CN"/>
        </w:rPr>
        <w:t xml:space="preserve"> </w:t>
      </w:r>
    </w:p>
    <w:p w14:paraId="13C08C7A" w14:textId="3DB7BC55" w:rsidR="0070630D" w:rsidRPr="000309C9" w:rsidRDefault="0070630D" w:rsidP="00443E35">
      <w:pPr>
        <w:spacing w:after="0" w:line="240" w:lineRule="auto"/>
        <w:jc w:val="both"/>
        <w:rPr>
          <w:rStyle w:val="BalloonTextChar"/>
          <w:rFonts w:asciiTheme="minorHAnsi" w:hAnsiTheme="minorHAnsi" w:cstheme="minorHAnsi"/>
          <w:b/>
          <w:bCs/>
          <w:sz w:val="28"/>
          <w:szCs w:val="28"/>
        </w:rPr>
      </w:pPr>
      <w:r w:rsidRPr="00861FE5">
        <w:rPr>
          <w:rStyle w:val="normaltextrun"/>
          <w:rFonts w:cstheme="minorHAnsi"/>
          <w:sz w:val="28"/>
          <w:szCs w:val="28"/>
        </w:rPr>
        <w:t xml:space="preserve">The recovery from the pandemic should be an </w:t>
      </w:r>
      <w:r w:rsidR="00BE5E59" w:rsidRPr="00861FE5">
        <w:rPr>
          <w:rStyle w:val="normaltextrun"/>
          <w:rFonts w:cstheme="minorHAnsi"/>
          <w:sz w:val="28"/>
          <w:szCs w:val="28"/>
        </w:rPr>
        <w:t>occasion to</w:t>
      </w:r>
      <w:r w:rsidRPr="00861FE5">
        <w:rPr>
          <w:rStyle w:val="normaltextrun"/>
          <w:rFonts w:cstheme="minorHAnsi"/>
          <w:sz w:val="28"/>
          <w:szCs w:val="28"/>
        </w:rPr>
        <w:t xml:space="preserve"> transform the </w:t>
      </w:r>
      <w:r w:rsidRPr="000309C9">
        <w:rPr>
          <w:rStyle w:val="normaltextrun"/>
          <w:rFonts w:cstheme="minorHAnsi"/>
          <w:b/>
          <w:bCs/>
          <w:sz w:val="28"/>
          <w:szCs w:val="28"/>
        </w:rPr>
        <w:t>development model of Africa while strengthening good governance, safeguarding human </w:t>
      </w:r>
      <w:proofErr w:type="gramStart"/>
      <w:r w:rsidRPr="000309C9">
        <w:rPr>
          <w:rStyle w:val="normaltextrun"/>
          <w:rFonts w:cstheme="minorHAnsi"/>
          <w:b/>
          <w:bCs/>
          <w:sz w:val="28"/>
          <w:szCs w:val="28"/>
        </w:rPr>
        <w:t>rights</w:t>
      </w:r>
      <w:proofErr w:type="gramEnd"/>
      <w:r w:rsidRPr="000309C9">
        <w:rPr>
          <w:rStyle w:val="normaltextrun"/>
          <w:rFonts w:cstheme="minorHAnsi"/>
          <w:b/>
          <w:bCs/>
          <w:sz w:val="28"/>
          <w:szCs w:val="28"/>
        </w:rPr>
        <w:t xml:space="preserve"> and sustaining peace, in line with the 2030 Agenda for Sustainable Development</w:t>
      </w:r>
      <w:r w:rsidR="00861FE5" w:rsidRPr="000309C9">
        <w:rPr>
          <w:rStyle w:val="normaltextrun"/>
          <w:rFonts w:cstheme="minorHAnsi"/>
          <w:b/>
          <w:bCs/>
          <w:sz w:val="28"/>
          <w:szCs w:val="28"/>
        </w:rPr>
        <w:t xml:space="preserve">, the African Child Agenda 2040 and </w:t>
      </w:r>
      <w:r w:rsidRPr="000309C9">
        <w:rPr>
          <w:rStyle w:val="normaltextrun"/>
          <w:rFonts w:cstheme="minorHAnsi"/>
          <w:b/>
          <w:bCs/>
          <w:sz w:val="28"/>
          <w:szCs w:val="28"/>
        </w:rPr>
        <w:t> </w:t>
      </w:r>
      <w:r w:rsidR="00861FE5" w:rsidRPr="000309C9">
        <w:rPr>
          <w:rStyle w:val="normaltextrun"/>
          <w:rFonts w:cstheme="minorHAnsi"/>
          <w:b/>
          <w:bCs/>
          <w:sz w:val="28"/>
          <w:szCs w:val="28"/>
        </w:rPr>
        <w:t xml:space="preserve"> </w:t>
      </w:r>
      <w:r w:rsidRPr="000309C9">
        <w:rPr>
          <w:rStyle w:val="normaltextrun"/>
          <w:rFonts w:cstheme="minorHAnsi"/>
          <w:b/>
          <w:bCs/>
          <w:sz w:val="28"/>
          <w:szCs w:val="28"/>
        </w:rPr>
        <w:t xml:space="preserve">Agenda 2063 </w:t>
      </w:r>
    </w:p>
    <w:p w14:paraId="00735DE5" w14:textId="31C4C8B0" w:rsidR="000309C9" w:rsidRPr="00BE5E59" w:rsidRDefault="0070630D" w:rsidP="00443E35">
      <w:pPr>
        <w:spacing w:after="0" w:line="240" w:lineRule="auto"/>
        <w:jc w:val="both"/>
        <w:rPr>
          <w:rStyle w:val="normaltextrun"/>
          <w:rFonts w:cstheme="minorHAnsi"/>
          <w:b/>
          <w:bCs/>
          <w:sz w:val="28"/>
          <w:szCs w:val="28"/>
        </w:rPr>
      </w:pPr>
      <w:r w:rsidRPr="00BE5E59">
        <w:rPr>
          <w:rStyle w:val="normaltextrun"/>
          <w:rFonts w:cstheme="minorHAnsi"/>
          <w:b/>
          <w:bCs/>
          <w:sz w:val="28"/>
          <w:szCs w:val="28"/>
        </w:rPr>
        <w:t xml:space="preserve">Let’s not forget that the future of Africa is today with its children. With sixty per cent of the population in Africa under 25, Africa is the youngest </w:t>
      </w:r>
      <w:r w:rsidR="000F4B15" w:rsidRPr="00BE5E59">
        <w:rPr>
          <w:rStyle w:val="normaltextrun"/>
          <w:rFonts w:cstheme="minorHAnsi"/>
          <w:b/>
          <w:bCs/>
          <w:sz w:val="28"/>
          <w:szCs w:val="28"/>
        </w:rPr>
        <w:t>continent.</w:t>
      </w:r>
      <w:r w:rsidRPr="00BE5E59">
        <w:rPr>
          <w:rStyle w:val="normaltextrun"/>
          <w:rFonts w:cstheme="minorHAnsi"/>
          <w:b/>
          <w:bCs/>
          <w:sz w:val="28"/>
          <w:szCs w:val="28"/>
        </w:rPr>
        <w:t xml:space="preserve"> </w:t>
      </w:r>
    </w:p>
    <w:p w14:paraId="1C6C32D2" w14:textId="45DA6564" w:rsidR="00AD5509" w:rsidRPr="001E6E82" w:rsidRDefault="00861FE5" w:rsidP="00443E35">
      <w:pPr>
        <w:spacing w:line="240" w:lineRule="auto"/>
        <w:jc w:val="both"/>
        <w:rPr>
          <w:rStyle w:val="normaltextrun"/>
          <w:rFonts w:cstheme="minorHAnsi"/>
          <w:b/>
          <w:bCs/>
          <w:color w:val="000000"/>
          <w:sz w:val="24"/>
          <w:szCs w:val="24"/>
          <w:highlight w:val="cyan"/>
        </w:rPr>
      </w:pPr>
      <w:r w:rsidRPr="001E6E82">
        <w:rPr>
          <w:rStyle w:val="normaltextrun"/>
          <w:rFonts w:cstheme="minorHAnsi"/>
          <w:b/>
          <w:bCs/>
          <w:sz w:val="28"/>
          <w:szCs w:val="28"/>
        </w:rPr>
        <w:t xml:space="preserve">Let’s not forget that </w:t>
      </w:r>
      <w:r w:rsidR="000309C9" w:rsidRPr="001E6E82">
        <w:rPr>
          <w:rStyle w:val="normaltextrun"/>
          <w:rFonts w:cstheme="minorHAnsi"/>
          <w:b/>
          <w:bCs/>
          <w:sz w:val="28"/>
          <w:szCs w:val="28"/>
        </w:rPr>
        <w:t xml:space="preserve">African </w:t>
      </w:r>
      <w:r w:rsidR="0070630D" w:rsidRPr="001E6E82">
        <w:rPr>
          <w:rStyle w:val="normaltextrun"/>
          <w:rFonts w:cstheme="minorHAnsi"/>
          <w:b/>
          <w:bCs/>
          <w:sz w:val="28"/>
          <w:szCs w:val="28"/>
        </w:rPr>
        <w:t xml:space="preserve">Children and young people represent a   strong human capital </w:t>
      </w:r>
      <w:r w:rsidR="000F4B15" w:rsidRPr="001E6E82">
        <w:rPr>
          <w:rStyle w:val="normaltextrun"/>
          <w:rFonts w:cstheme="minorHAnsi"/>
          <w:b/>
          <w:bCs/>
          <w:sz w:val="28"/>
          <w:szCs w:val="28"/>
        </w:rPr>
        <w:t>to protect</w:t>
      </w:r>
      <w:r w:rsidR="00AA0C85" w:rsidRPr="001E6E82">
        <w:rPr>
          <w:rStyle w:val="normaltextrun"/>
          <w:rFonts w:cstheme="minorHAnsi"/>
          <w:b/>
          <w:bCs/>
          <w:sz w:val="28"/>
          <w:szCs w:val="28"/>
        </w:rPr>
        <w:t xml:space="preserve"> and to </w:t>
      </w:r>
      <w:r w:rsidR="0070630D" w:rsidRPr="001E6E82">
        <w:rPr>
          <w:rStyle w:val="normaltextrun"/>
          <w:rFonts w:cstheme="minorHAnsi"/>
          <w:b/>
          <w:bCs/>
          <w:sz w:val="28"/>
          <w:szCs w:val="28"/>
        </w:rPr>
        <w:t xml:space="preserve">invest </w:t>
      </w:r>
      <w:r w:rsidRPr="001E6E82">
        <w:rPr>
          <w:rStyle w:val="normaltextrun"/>
          <w:rFonts w:cstheme="minorHAnsi"/>
          <w:b/>
          <w:bCs/>
          <w:sz w:val="28"/>
          <w:szCs w:val="28"/>
        </w:rPr>
        <w:t xml:space="preserve">on, </w:t>
      </w:r>
      <w:proofErr w:type="gramStart"/>
      <w:r w:rsidR="000F4B15">
        <w:rPr>
          <w:rStyle w:val="normaltextrun"/>
          <w:rFonts w:cstheme="minorHAnsi"/>
          <w:b/>
          <w:bCs/>
          <w:sz w:val="28"/>
          <w:szCs w:val="28"/>
        </w:rPr>
        <w:t>NOW</w:t>
      </w:r>
      <w:r w:rsidRPr="001E6E82">
        <w:rPr>
          <w:rStyle w:val="normaltextrun"/>
          <w:rFonts w:cstheme="minorHAnsi"/>
          <w:b/>
          <w:bCs/>
          <w:sz w:val="28"/>
          <w:szCs w:val="28"/>
        </w:rPr>
        <w:t xml:space="preserve"> !</w:t>
      </w:r>
      <w:proofErr w:type="gramEnd"/>
      <w:r w:rsidR="000309C9" w:rsidRPr="001E6E82">
        <w:rPr>
          <w:rStyle w:val="normaltextrun"/>
          <w:rFonts w:cstheme="minorHAnsi"/>
          <w:b/>
          <w:bCs/>
          <w:sz w:val="28"/>
          <w:szCs w:val="28"/>
        </w:rPr>
        <w:t xml:space="preserve"> </w:t>
      </w:r>
    </w:p>
    <w:p w14:paraId="3F43C838" w14:textId="77777777" w:rsidR="00861FE5" w:rsidRPr="00861FE5" w:rsidRDefault="00861FE5" w:rsidP="00443E35">
      <w:pPr>
        <w:pStyle w:val="paragraph"/>
        <w:spacing w:before="0" w:beforeAutospacing="0" w:after="0" w:afterAutospacing="0"/>
        <w:textAlignment w:val="baseline"/>
        <w:rPr>
          <w:rFonts w:asciiTheme="minorHAnsi" w:hAnsiTheme="minorHAnsi" w:cstheme="minorHAnsi"/>
          <w:sz w:val="28"/>
          <w:szCs w:val="28"/>
          <w:lang w:val="en-US"/>
        </w:rPr>
      </w:pPr>
    </w:p>
    <w:p w14:paraId="2664D7A6" w14:textId="77777777" w:rsidR="00861FE5" w:rsidRPr="00861FE5" w:rsidRDefault="00861FE5" w:rsidP="00443E35">
      <w:pPr>
        <w:pStyle w:val="paragraph"/>
        <w:spacing w:before="0" w:beforeAutospacing="0" w:after="0" w:afterAutospacing="0"/>
        <w:textAlignment w:val="baseline"/>
        <w:rPr>
          <w:rFonts w:asciiTheme="minorHAnsi" w:hAnsiTheme="minorHAnsi" w:cstheme="minorHAnsi"/>
          <w:sz w:val="28"/>
          <w:szCs w:val="28"/>
          <w:lang w:val="en-US"/>
        </w:rPr>
      </w:pPr>
      <w:r w:rsidRPr="00861FE5">
        <w:rPr>
          <w:rStyle w:val="normaltextrun"/>
          <w:rFonts w:asciiTheme="minorHAnsi" w:eastAsiaTheme="minorHAnsi" w:hAnsiTheme="minorHAnsi" w:cstheme="minorHAnsi"/>
          <w:sz w:val="28"/>
          <w:szCs w:val="28"/>
          <w:lang w:val="en-US"/>
        </w:rPr>
        <w:t>I thank you for your attention.</w:t>
      </w:r>
      <w:r w:rsidRPr="00861FE5">
        <w:rPr>
          <w:rStyle w:val="eop"/>
          <w:rFonts w:asciiTheme="minorHAnsi" w:hAnsiTheme="minorHAnsi" w:cstheme="minorHAnsi"/>
          <w:sz w:val="28"/>
          <w:szCs w:val="28"/>
          <w:lang w:val="en-US"/>
        </w:rPr>
        <w:t> </w:t>
      </w:r>
    </w:p>
    <w:sectPr w:rsidR="00861FE5" w:rsidRPr="00861F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145B4" w14:textId="77777777" w:rsidR="005423F2" w:rsidRDefault="005423F2" w:rsidP="008B5DDD">
      <w:pPr>
        <w:spacing w:after="0" w:line="240" w:lineRule="auto"/>
      </w:pPr>
      <w:r>
        <w:separator/>
      </w:r>
    </w:p>
  </w:endnote>
  <w:endnote w:type="continuationSeparator" w:id="0">
    <w:p w14:paraId="756F72B3" w14:textId="77777777" w:rsidR="005423F2" w:rsidRDefault="005423F2" w:rsidP="008B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325444"/>
      <w:docPartObj>
        <w:docPartGallery w:val="Page Numbers (Bottom of Page)"/>
        <w:docPartUnique/>
      </w:docPartObj>
    </w:sdtPr>
    <w:sdtEndPr>
      <w:rPr>
        <w:noProof/>
      </w:rPr>
    </w:sdtEndPr>
    <w:sdtContent>
      <w:p w14:paraId="2CEC2FA4" w14:textId="3B971414" w:rsidR="001E6E82" w:rsidRDefault="001E6E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D9FB3B" w14:textId="77777777" w:rsidR="001E6E82" w:rsidRDefault="001E6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EB60C" w14:textId="77777777" w:rsidR="005423F2" w:rsidRDefault="005423F2" w:rsidP="008B5DDD">
      <w:pPr>
        <w:spacing w:after="0" w:line="240" w:lineRule="auto"/>
      </w:pPr>
      <w:r>
        <w:separator/>
      </w:r>
    </w:p>
  </w:footnote>
  <w:footnote w:type="continuationSeparator" w:id="0">
    <w:p w14:paraId="07E42AAA" w14:textId="77777777" w:rsidR="005423F2" w:rsidRDefault="005423F2" w:rsidP="008B5DDD">
      <w:pPr>
        <w:spacing w:after="0" w:line="240" w:lineRule="auto"/>
      </w:pPr>
      <w:r>
        <w:continuationSeparator/>
      </w:r>
    </w:p>
  </w:footnote>
  <w:footnote w:id="1">
    <w:p w14:paraId="2EBFBCDE" w14:textId="77777777" w:rsidR="008B5DDD" w:rsidRDefault="008B5DDD" w:rsidP="008B5DDD">
      <w:pPr>
        <w:spacing w:after="0" w:line="240" w:lineRule="auto"/>
        <w:rPr>
          <w:rFonts w:asciiTheme="majorBidi" w:hAnsiTheme="majorBidi" w:cstheme="majorBidi"/>
          <w:sz w:val="16"/>
          <w:szCs w:val="16"/>
        </w:rPr>
      </w:pPr>
      <w:r>
        <w:rPr>
          <w:rFonts w:asciiTheme="majorBidi" w:hAnsiTheme="majorBidi" w:cstheme="majorBidi"/>
          <w:sz w:val="16"/>
          <w:szCs w:val="16"/>
          <w:vertAlign w:val="superscript"/>
        </w:rPr>
        <w:footnoteRef/>
      </w:r>
      <w:r>
        <w:rPr>
          <w:rFonts w:asciiTheme="majorBidi" w:hAnsiTheme="majorBidi" w:cstheme="majorBidi"/>
          <w:sz w:val="16"/>
          <w:szCs w:val="16"/>
          <w:vertAlign w:val="superscript"/>
        </w:rPr>
        <w:t xml:space="preserve"> </w:t>
      </w:r>
      <w:r>
        <w:rPr>
          <w:rFonts w:asciiTheme="majorBidi" w:hAnsiTheme="majorBidi" w:cstheme="majorBidi"/>
          <w:sz w:val="16"/>
          <w:szCs w:val="16"/>
        </w:rPr>
        <w:t>See United Nations Children’s Fund, ‘Child Poverty and COVID-19’ web page. New York, UNICEF (</w:t>
      </w:r>
      <w:hyperlink r:id="rId1" w:history="1">
        <w:r>
          <w:rPr>
            <w:rStyle w:val="Hyperlink"/>
            <w:rFonts w:asciiTheme="majorBidi" w:hAnsiTheme="majorBidi" w:cstheme="majorBidi"/>
            <w:sz w:val="16"/>
            <w:szCs w:val="16"/>
          </w:rPr>
          <w:t>https://data.unicef.org/topic/child-poverty/covid-19/</w:t>
        </w:r>
      </w:hyperlink>
      <w:r>
        <w:rPr>
          <w:rFonts w:asciiTheme="majorBidi" w:hAnsiTheme="majorBidi" w:cstheme="majorBid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2A3B8B"/>
    <w:multiLevelType w:val="hybridMultilevel"/>
    <w:tmpl w:val="46DE0218"/>
    <w:lvl w:ilvl="0" w:tplc="4B9E603C">
      <w:start w:val="2"/>
      <w:numFmt w:val="bullet"/>
      <w:lvlText w:val="-"/>
      <w:lvlJc w:val="left"/>
      <w:pPr>
        <w:ind w:left="360" w:hanging="360"/>
      </w:pPr>
      <w:rPr>
        <w:rFonts w:ascii="Calibri" w:eastAsiaTheme="minorHAnsi" w:hAnsi="Calibri" w:cs="Calibri" w:hint="default"/>
        <w:b w:val="0"/>
        <w:bCs w:val="0"/>
      </w:rPr>
    </w:lvl>
    <w:lvl w:ilvl="1" w:tplc="BD584CA2">
      <w:numFmt w:val="bullet"/>
      <w:lvlText w:val=""/>
      <w:lvlJc w:val="left"/>
      <w:pPr>
        <w:ind w:left="1488" w:hanging="768"/>
      </w:pPr>
      <w:rPr>
        <w:rFonts w:ascii="Symbol" w:eastAsiaTheme="minorHAnsi" w:hAnsi="Symbol"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D0"/>
    <w:rsid w:val="0002038F"/>
    <w:rsid w:val="000309C9"/>
    <w:rsid w:val="000B4D83"/>
    <w:rsid w:val="000F4B15"/>
    <w:rsid w:val="001624A1"/>
    <w:rsid w:val="00191209"/>
    <w:rsid w:val="001D6B81"/>
    <w:rsid w:val="001E5CD0"/>
    <w:rsid w:val="001E6E82"/>
    <w:rsid w:val="00332DBB"/>
    <w:rsid w:val="00354F93"/>
    <w:rsid w:val="00443E35"/>
    <w:rsid w:val="00477F5C"/>
    <w:rsid w:val="005148C8"/>
    <w:rsid w:val="005423F2"/>
    <w:rsid w:val="005B682B"/>
    <w:rsid w:val="005F6535"/>
    <w:rsid w:val="00641AB4"/>
    <w:rsid w:val="0069212A"/>
    <w:rsid w:val="00696229"/>
    <w:rsid w:val="006A598C"/>
    <w:rsid w:val="006F4ABE"/>
    <w:rsid w:val="0070630D"/>
    <w:rsid w:val="0078356F"/>
    <w:rsid w:val="007A7881"/>
    <w:rsid w:val="008552AB"/>
    <w:rsid w:val="00861FE5"/>
    <w:rsid w:val="008B5DDD"/>
    <w:rsid w:val="008C1B9D"/>
    <w:rsid w:val="008E2C04"/>
    <w:rsid w:val="009E0DAF"/>
    <w:rsid w:val="00A5385B"/>
    <w:rsid w:val="00A73D1F"/>
    <w:rsid w:val="00A86B15"/>
    <w:rsid w:val="00AA0C85"/>
    <w:rsid w:val="00AD5509"/>
    <w:rsid w:val="00AE7C01"/>
    <w:rsid w:val="00B6778D"/>
    <w:rsid w:val="00B80D15"/>
    <w:rsid w:val="00BE5E59"/>
    <w:rsid w:val="00C3407A"/>
    <w:rsid w:val="00D05F69"/>
    <w:rsid w:val="00D16A3B"/>
    <w:rsid w:val="00D5558B"/>
    <w:rsid w:val="00EF2D8B"/>
    <w:rsid w:val="00EF69B3"/>
    <w:rsid w:val="00F01EAD"/>
    <w:rsid w:val="00F72C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60784"/>
  <w15:chartTrackingRefBased/>
  <w15:docId w15:val="{4D4F42BF-EB87-4DF1-941A-FB864194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CD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5CD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BalloonText">
    <w:name w:val="Balloon Text"/>
    <w:basedOn w:val="Normal"/>
    <w:link w:val="BalloonTextChar"/>
    <w:uiPriority w:val="99"/>
    <w:semiHidden/>
    <w:unhideWhenUsed/>
    <w:rsid w:val="001E5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D0"/>
    <w:rPr>
      <w:rFonts w:ascii="Segoe UI" w:eastAsiaTheme="minorHAnsi" w:hAnsi="Segoe UI" w:cs="Segoe UI"/>
      <w:sz w:val="18"/>
      <w:szCs w:val="18"/>
      <w:lang w:eastAsia="en-US"/>
    </w:rPr>
  </w:style>
  <w:style w:type="paragraph" w:customStyle="1" w:styleId="paragraph">
    <w:name w:val="paragraph"/>
    <w:basedOn w:val="Normal"/>
    <w:rsid w:val="001624A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eop">
    <w:name w:val="eop"/>
    <w:basedOn w:val="DefaultParagraphFont"/>
    <w:rsid w:val="001624A1"/>
  </w:style>
  <w:style w:type="character" w:customStyle="1" w:styleId="normaltextrun">
    <w:name w:val="normaltextrun"/>
    <w:basedOn w:val="DefaultParagraphFont"/>
    <w:rsid w:val="001624A1"/>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477F5C"/>
    <w:pPr>
      <w:ind w:left="720"/>
      <w:contextualSpacing/>
    </w:pPr>
    <w:rPr>
      <w:rFonts w:eastAsiaTheme="minorEastAsia"/>
      <w:lang w:eastAsia="zh-CN"/>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qFormat/>
    <w:rsid w:val="00477F5C"/>
  </w:style>
  <w:style w:type="character" w:styleId="CommentReference">
    <w:name w:val="annotation reference"/>
    <w:basedOn w:val="DefaultParagraphFont"/>
    <w:uiPriority w:val="99"/>
    <w:semiHidden/>
    <w:unhideWhenUsed/>
    <w:rsid w:val="005B682B"/>
    <w:rPr>
      <w:sz w:val="16"/>
      <w:szCs w:val="16"/>
    </w:rPr>
  </w:style>
  <w:style w:type="paragraph" w:styleId="CommentText">
    <w:name w:val="annotation text"/>
    <w:basedOn w:val="Normal"/>
    <w:link w:val="CommentTextChar"/>
    <w:uiPriority w:val="99"/>
    <w:semiHidden/>
    <w:unhideWhenUsed/>
    <w:rsid w:val="005B682B"/>
    <w:pPr>
      <w:spacing w:line="240" w:lineRule="auto"/>
    </w:pPr>
    <w:rPr>
      <w:sz w:val="20"/>
      <w:szCs w:val="20"/>
    </w:rPr>
  </w:style>
  <w:style w:type="character" w:customStyle="1" w:styleId="CommentTextChar">
    <w:name w:val="Comment Text Char"/>
    <w:basedOn w:val="DefaultParagraphFont"/>
    <w:link w:val="CommentText"/>
    <w:uiPriority w:val="99"/>
    <w:semiHidden/>
    <w:rsid w:val="005B682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B682B"/>
    <w:rPr>
      <w:b/>
      <w:bCs/>
    </w:rPr>
  </w:style>
  <w:style w:type="character" w:customStyle="1" w:styleId="CommentSubjectChar">
    <w:name w:val="Comment Subject Char"/>
    <w:basedOn w:val="CommentTextChar"/>
    <w:link w:val="CommentSubject"/>
    <w:uiPriority w:val="99"/>
    <w:semiHidden/>
    <w:rsid w:val="005B682B"/>
    <w:rPr>
      <w:rFonts w:eastAsiaTheme="minorHAnsi"/>
      <w:b/>
      <w:bCs/>
      <w:sz w:val="20"/>
      <w:szCs w:val="20"/>
      <w:lang w:eastAsia="en-US"/>
    </w:rPr>
  </w:style>
  <w:style w:type="character" w:styleId="Hyperlink">
    <w:name w:val="Hyperlink"/>
    <w:uiPriority w:val="99"/>
    <w:semiHidden/>
    <w:unhideWhenUsed/>
    <w:rsid w:val="008B5DDD"/>
    <w:rPr>
      <w:color w:val="0000FF"/>
      <w:u w:val="single"/>
    </w:rPr>
  </w:style>
  <w:style w:type="character" w:customStyle="1" w:styleId="FootnoteTextChar">
    <w:name w:val="Footnote Text Char"/>
    <w:aliases w:val="5_G Char,Footnote Text Char Char Char Char Char Char Char Char,Footnote Text1 Char1,Footnote Text1 Char Char,Footnote Text2 Char,Footnote Text Char Char Char Char Char Char Char1 Char1,single space Char,FA F Char,footnote text Char"/>
    <w:basedOn w:val="DefaultParagraphFont"/>
    <w:link w:val="FootnoteText"/>
    <w:uiPriority w:val="99"/>
    <w:semiHidden/>
    <w:locked/>
    <w:rsid w:val="008B5DDD"/>
    <w:rPr>
      <w:rFonts w:ascii="Times New Roman" w:eastAsia="Times New Roman" w:hAnsi="Times New Roman" w:cs="Times New Roman"/>
      <w:sz w:val="18"/>
      <w:szCs w:val="20"/>
      <w:lang w:val="en-GB"/>
    </w:rPr>
  </w:style>
  <w:style w:type="paragraph" w:styleId="FootnoteText">
    <w:name w:val="footnote text"/>
    <w:aliases w:val="5_G,Footnote Text Char Char Char Char Char Char Char,Footnote Text1,Footnote Text1 Char,Footnote Text2,Footnote Text Char Char Char Char Char Char Char1,Footnote Text Char Char Char Char Char Char Char1 Char,single space,FA F,footnote text"/>
    <w:basedOn w:val="Normal"/>
    <w:link w:val="FootnoteTextChar"/>
    <w:uiPriority w:val="99"/>
    <w:semiHidden/>
    <w:unhideWhenUsed/>
    <w:qFormat/>
    <w:rsid w:val="008B5DDD"/>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eastAsia="zh-CN"/>
    </w:rPr>
  </w:style>
  <w:style w:type="character" w:customStyle="1" w:styleId="FootnoteTextChar1">
    <w:name w:val="Footnote Text Char1"/>
    <w:basedOn w:val="DefaultParagraphFont"/>
    <w:uiPriority w:val="99"/>
    <w:semiHidden/>
    <w:rsid w:val="008B5DDD"/>
    <w:rPr>
      <w:rFonts w:eastAsiaTheme="minorHAnsi"/>
      <w:sz w:val="20"/>
      <w:szCs w:val="20"/>
      <w:lang w:eastAsia="en-US"/>
    </w:rPr>
  </w:style>
  <w:style w:type="character" w:styleId="FootnoteReference">
    <w:name w:val="footnote reference"/>
    <w:aliases w:val="4_G,ftref,Footnotes refss,Footnote Ref,16 Point,Superscript 6 Point,Car Car Char Car Char Car Car Char Car Char Char,Car Car Car Car Car Car Car Car Char Car Car Char Car Car Car Char Car Char Char Char,BVI fnr,Appel note de bas de p."/>
    <w:link w:val="CharChar1CharCharCharChar1CharCharCharCharCharCharCharCharCharCharCharCharCharCharCharChar"/>
    <w:unhideWhenUsed/>
    <w:qFormat/>
    <w:rsid w:val="008B5DDD"/>
    <w:rPr>
      <w:rFonts w:ascii="Times New Roman" w:hAnsi="Times New Roman" w:cs="Times New Roman"/>
      <w:sz w:val="18"/>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rsid w:val="008B5DDD"/>
    <w:pPr>
      <w:spacing w:line="240" w:lineRule="exact"/>
    </w:pPr>
    <w:rPr>
      <w:rFonts w:ascii="Times New Roman" w:eastAsiaTheme="minorEastAsia" w:hAnsi="Times New Roman" w:cs="Times New Roman"/>
      <w:sz w:val="18"/>
      <w:vertAlign w:val="superscript"/>
      <w:lang w:eastAsia="zh-CN"/>
    </w:rPr>
  </w:style>
  <w:style w:type="paragraph" w:customStyle="1" w:styleId="xmsonormal">
    <w:name w:val="x_msonormal"/>
    <w:basedOn w:val="Normal"/>
    <w:rsid w:val="008B5D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talic">
    <w:name w:val="italic"/>
    <w:basedOn w:val="DefaultParagraphFont"/>
    <w:rsid w:val="00AD5509"/>
  </w:style>
  <w:style w:type="paragraph" w:styleId="Header">
    <w:name w:val="header"/>
    <w:basedOn w:val="Normal"/>
    <w:link w:val="HeaderChar"/>
    <w:uiPriority w:val="99"/>
    <w:unhideWhenUsed/>
    <w:rsid w:val="001E6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E82"/>
    <w:rPr>
      <w:rFonts w:eastAsiaTheme="minorHAnsi"/>
      <w:lang w:eastAsia="en-US"/>
    </w:rPr>
  </w:style>
  <w:style w:type="paragraph" w:styleId="Footer">
    <w:name w:val="footer"/>
    <w:basedOn w:val="Normal"/>
    <w:link w:val="FooterChar"/>
    <w:uiPriority w:val="99"/>
    <w:unhideWhenUsed/>
    <w:rsid w:val="001E6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E8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087797">
      <w:bodyDiv w:val="1"/>
      <w:marLeft w:val="0"/>
      <w:marRight w:val="0"/>
      <w:marTop w:val="0"/>
      <w:marBottom w:val="0"/>
      <w:divBdr>
        <w:top w:val="none" w:sz="0" w:space="0" w:color="auto"/>
        <w:left w:val="none" w:sz="0" w:space="0" w:color="auto"/>
        <w:bottom w:val="none" w:sz="0" w:space="0" w:color="auto"/>
        <w:right w:val="none" w:sz="0" w:space="0" w:color="auto"/>
      </w:divBdr>
    </w:div>
    <w:div w:id="163965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ata.unicef.org/topic/child-poverty/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Najat Maalla Mjid</dc:creator>
  <cp:keywords/>
  <dc:description/>
  <cp:lastModifiedBy>Najat Maalla Mjid</cp:lastModifiedBy>
  <cp:revision>2</cp:revision>
  <cp:lastPrinted>2021-07-22T09:59:00Z</cp:lastPrinted>
  <dcterms:created xsi:type="dcterms:W3CDTF">2021-07-21T23:46:00Z</dcterms:created>
  <dcterms:modified xsi:type="dcterms:W3CDTF">2021-07-21T23:46:00Z</dcterms:modified>
</cp:coreProperties>
</file>